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E60E" w14:textId="7981CF75" w:rsidR="00E93DF6" w:rsidRPr="0094007C" w:rsidRDefault="00354BF6" w:rsidP="00354BF6">
      <w:pPr>
        <w:jc w:val="center"/>
        <w:rPr>
          <w:b/>
          <w:bCs/>
          <w:sz w:val="48"/>
          <w:szCs w:val="48"/>
        </w:rPr>
      </w:pPr>
      <w:r w:rsidRPr="0094007C">
        <w:rPr>
          <w:b/>
          <w:bCs/>
          <w:sz w:val="48"/>
          <w:szCs w:val="48"/>
        </w:rPr>
        <w:t>How Shall the Young Secure Their Hearts?</w:t>
      </w:r>
    </w:p>
    <w:p w14:paraId="0400BEB5" w14:textId="164DE531" w:rsidR="00354BF6" w:rsidRDefault="00370601" w:rsidP="00354BF6">
      <w:pPr>
        <w:jc w:val="center"/>
      </w:pPr>
      <w:r>
        <w:t>Part Four:</w:t>
      </w:r>
    </w:p>
    <w:p w14:paraId="455E4F75" w14:textId="39215F02" w:rsidR="00370601" w:rsidRDefault="00F021BB" w:rsidP="00354BF6">
      <w:pPr>
        <w:jc w:val="center"/>
        <w:rPr>
          <w:i/>
          <w:iCs/>
          <w:sz w:val="36"/>
          <w:szCs w:val="36"/>
        </w:rPr>
      </w:pPr>
      <w:r w:rsidRPr="00F021BB">
        <w:rPr>
          <w:i/>
          <w:iCs/>
          <w:sz w:val="36"/>
          <w:szCs w:val="36"/>
        </w:rPr>
        <w:t>The Message</w:t>
      </w:r>
      <w:r w:rsidR="00E718CB">
        <w:rPr>
          <w:i/>
          <w:iCs/>
          <w:sz w:val="36"/>
          <w:szCs w:val="36"/>
        </w:rPr>
        <w:t>s</w:t>
      </w:r>
      <w:r w:rsidRPr="00F021BB">
        <w:rPr>
          <w:i/>
          <w:iCs/>
          <w:sz w:val="36"/>
          <w:szCs w:val="36"/>
        </w:rPr>
        <w:t xml:space="preserve"> of Modesty</w:t>
      </w:r>
    </w:p>
    <w:p w14:paraId="6D85316D" w14:textId="29C60787" w:rsidR="00722DEF" w:rsidRDefault="00722DEF" w:rsidP="00354BF6">
      <w:pPr>
        <w:jc w:val="center"/>
        <w:rPr>
          <w:i/>
          <w:iCs/>
          <w:sz w:val="36"/>
          <w:szCs w:val="36"/>
        </w:rPr>
      </w:pPr>
    </w:p>
    <w:p w14:paraId="1603EABD" w14:textId="6CF46B12" w:rsidR="00E31158" w:rsidRDefault="006C4461" w:rsidP="00E31158">
      <w:pPr>
        <w:spacing w:line="360" w:lineRule="auto"/>
        <w:rPr>
          <w:rFonts w:ascii="Arial" w:hAnsi="Arial" w:cs="Arial"/>
          <w:sz w:val="28"/>
        </w:rPr>
      </w:pPr>
      <w:r w:rsidRPr="000E52E4">
        <w:rPr>
          <w:rFonts w:ascii="Arial" w:hAnsi="Arial" w:cs="Arial"/>
          <w:sz w:val="28"/>
        </w:rPr>
        <w:t>Introduction: Th</w:t>
      </w:r>
      <w:r w:rsidR="00C81CE6">
        <w:rPr>
          <w:rFonts w:ascii="Arial" w:hAnsi="Arial" w:cs="Arial"/>
          <w:sz w:val="28"/>
        </w:rPr>
        <w:t xml:space="preserve">e question of modesty </w:t>
      </w:r>
      <w:r w:rsidRPr="000E52E4">
        <w:rPr>
          <w:rFonts w:ascii="Arial" w:hAnsi="Arial" w:cs="Arial"/>
          <w:sz w:val="28"/>
        </w:rPr>
        <w:t>can be challenging</w:t>
      </w:r>
      <w:r w:rsidR="00866CCF">
        <w:rPr>
          <w:rFonts w:ascii="Arial" w:hAnsi="Arial" w:cs="Arial"/>
          <w:sz w:val="28"/>
        </w:rPr>
        <w:t xml:space="preserve"> for a variety of reasons. </w:t>
      </w:r>
      <w:r w:rsidR="00C81CE6">
        <w:rPr>
          <w:rFonts w:ascii="Arial" w:hAnsi="Arial" w:cs="Arial"/>
          <w:sz w:val="28"/>
        </w:rPr>
        <w:t xml:space="preserve">We all have </w:t>
      </w:r>
      <w:r w:rsidR="00866CCF">
        <w:rPr>
          <w:rFonts w:ascii="Arial" w:hAnsi="Arial" w:cs="Arial"/>
          <w:sz w:val="28"/>
        </w:rPr>
        <w:t xml:space="preserve">all </w:t>
      </w:r>
      <w:r w:rsidR="00C81CE6">
        <w:rPr>
          <w:rFonts w:ascii="Arial" w:hAnsi="Arial" w:cs="Arial"/>
          <w:sz w:val="28"/>
        </w:rPr>
        <w:t>had different experiences in life that ha</w:t>
      </w:r>
      <w:r w:rsidR="005D23CF">
        <w:rPr>
          <w:rFonts w:ascii="Arial" w:hAnsi="Arial" w:cs="Arial"/>
          <w:sz w:val="28"/>
        </w:rPr>
        <w:t>ve</w:t>
      </w:r>
      <w:r w:rsidR="00C81CE6">
        <w:rPr>
          <w:rFonts w:ascii="Arial" w:hAnsi="Arial" w:cs="Arial"/>
          <w:sz w:val="28"/>
        </w:rPr>
        <w:t xml:space="preserve"> led us </w:t>
      </w:r>
      <w:r w:rsidR="005D23CF">
        <w:rPr>
          <w:rFonts w:ascii="Arial" w:hAnsi="Arial" w:cs="Arial"/>
          <w:sz w:val="28"/>
        </w:rPr>
        <w:t xml:space="preserve">to </w:t>
      </w:r>
      <w:r w:rsidR="00C81CE6">
        <w:rPr>
          <w:rFonts w:ascii="Arial" w:hAnsi="Arial" w:cs="Arial"/>
          <w:sz w:val="28"/>
        </w:rPr>
        <w:t>where we are today.</w:t>
      </w:r>
      <w:r w:rsidR="007C3902">
        <w:rPr>
          <w:rFonts w:ascii="Arial" w:hAnsi="Arial" w:cs="Arial"/>
          <w:sz w:val="28"/>
        </w:rPr>
        <w:t xml:space="preserve"> Our family background, culture, and </w:t>
      </w:r>
      <w:r w:rsidR="00866CCF">
        <w:rPr>
          <w:rFonts w:ascii="Arial" w:hAnsi="Arial" w:cs="Arial"/>
          <w:sz w:val="28"/>
        </w:rPr>
        <w:t xml:space="preserve">past </w:t>
      </w:r>
      <w:r w:rsidR="007C3902">
        <w:rPr>
          <w:rFonts w:ascii="Arial" w:hAnsi="Arial" w:cs="Arial"/>
          <w:sz w:val="28"/>
        </w:rPr>
        <w:t>influences</w:t>
      </w:r>
      <w:r w:rsidR="00866CCF">
        <w:rPr>
          <w:rFonts w:ascii="Arial" w:hAnsi="Arial" w:cs="Arial"/>
          <w:sz w:val="28"/>
        </w:rPr>
        <w:t xml:space="preserve"> shape</w:t>
      </w:r>
      <w:r w:rsidR="007C3902">
        <w:rPr>
          <w:rFonts w:ascii="Arial" w:hAnsi="Arial" w:cs="Arial"/>
          <w:sz w:val="28"/>
        </w:rPr>
        <w:t xml:space="preserve"> us all.</w:t>
      </w:r>
      <w:r w:rsidR="00C81CE6">
        <w:rPr>
          <w:rFonts w:ascii="Arial" w:hAnsi="Arial" w:cs="Arial"/>
          <w:sz w:val="28"/>
        </w:rPr>
        <w:t xml:space="preserve"> </w:t>
      </w:r>
      <w:r w:rsidR="00866CCF">
        <w:rPr>
          <w:rFonts w:ascii="Arial" w:hAnsi="Arial" w:cs="Arial"/>
          <w:sz w:val="28"/>
        </w:rPr>
        <w:t>But what we have in common is greater than any of those differences. We have the same faith and resolve to surrender to Jesus Christ as the King of our lives!</w:t>
      </w:r>
    </w:p>
    <w:p w14:paraId="2F256BF6" w14:textId="64FE1563" w:rsidR="00C81CE6" w:rsidRDefault="00E718CB" w:rsidP="00E31158">
      <w:pPr>
        <w:spacing w:line="360" w:lineRule="auto"/>
        <w:ind w:firstLine="720"/>
        <w:rPr>
          <w:rFonts w:ascii="Arial" w:hAnsi="Arial" w:cs="Arial"/>
          <w:sz w:val="28"/>
        </w:rPr>
      </w:pPr>
      <w:r>
        <w:rPr>
          <w:rFonts w:ascii="Arial" w:hAnsi="Arial" w:cs="Arial"/>
          <w:sz w:val="28"/>
        </w:rPr>
        <w:t xml:space="preserve">You may be hearing </w:t>
      </w:r>
      <w:r w:rsidR="00E31158">
        <w:rPr>
          <w:rFonts w:ascii="Arial" w:hAnsi="Arial" w:cs="Arial"/>
          <w:sz w:val="28"/>
        </w:rPr>
        <w:t>about</w:t>
      </w:r>
      <w:r w:rsidR="005D23CF">
        <w:rPr>
          <w:rFonts w:ascii="Arial" w:hAnsi="Arial" w:cs="Arial"/>
          <w:sz w:val="28"/>
        </w:rPr>
        <w:t xml:space="preserve"> modesty</w:t>
      </w:r>
      <w:r>
        <w:rPr>
          <w:rFonts w:ascii="Arial" w:hAnsi="Arial" w:cs="Arial"/>
          <w:sz w:val="28"/>
        </w:rPr>
        <w:t xml:space="preserve"> for the very first time and all I ask is that we begin and end with the Scriptures</w:t>
      </w:r>
      <w:r w:rsidR="00E31158">
        <w:rPr>
          <w:rFonts w:ascii="Arial" w:hAnsi="Arial" w:cs="Arial"/>
          <w:sz w:val="28"/>
        </w:rPr>
        <w:t xml:space="preserve"> together.</w:t>
      </w:r>
      <w:r>
        <w:rPr>
          <w:rFonts w:ascii="Arial" w:hAnsi="Arial" w:cs="Arial"/>
          <w:sz w:val="28"/>
        </w:rPr>
        <w:t xml:space="preserve"> It may be that you have heard this before – but it is important for us to continue to consider what God says so we can lead sanctified lives and encourage one another to do the same.</w:t>
      </w:r>
    </w:p>
    <w:p w14:paraId="08321FC0" w14:textId="49A6B380" w:rsidR="005D23CF" w:rsidRDefault="005D23CF" w:rsidP="005D23CF">
      <w:pPr>
        <w:spacing w:line="360" w:lineRule="auto"/>
        <w:ind w:firstLine="720"/>
        <w:rPr>
          <w:rFonts w:ascii="Arial" w:hAnsi="Arial" w:cs="Arial"/>
          <w:sz w:val="28"/>
        </w:rPr>
      </w:pPr>
      <w:r>
        <w:rPr>
          <w:rFonts w:ascii="Arial" w:hAnsi="Arial" w:cs="Arial"/>
          <w:sz w:val="28"/>
        </w:rPr>
        <w:t>I have heard gospel preachers say, “We have lost the war</w:t>
      </w:r>
      <w:r w:rsidR="00E31158">
        <w:rPr>
          <w:rFonts w:ascii="Arial" w:hAnsi="Arial" w:cs="Arial"/>
          <w:sz w:val="28"/>
        </w:rPr>
        <w:t xml:space="preserve"> on immodesty</w:t>
      </w:r>
      <w:r>
        <w:rPr>
          <w:rFonts w:ascii="Arial" w:hAnsi="Arial" w:cs="Arial"/>
          <w:sz w:val="28"/>
        </w:rPr>
        <w:t>” and</w:t>
      </w:r>
      <w:r w:rsidR="00E31158">
        <w:rPr>
          <w:rFonts w:ascii="Arial" w:hAnsi="Arial" w:cs="Arial"/>
          <w:sz w:val="28"/>
        </w:rPr>
        <w:t xml:space="preserve"> “no one is going to listen to sermons about that subject.” </w:t>
      </w:r>
      <w:r w:rsidR="000D71A7">
        <w:rPr>
          <w:rFonts w:ascii="Arial" w:hAnsi="Arial" w:cs="Arial"/>
          <w:sz w:val="28"/>
        </w:rPr>
        <w:t>That is sad because this subject relates to our leading a life that glorifies God.</w:t>
      </w:r>
      <w:r w:rsidR="00E31158">
        <w:rPr>
          <w:rFonts w:ascii="Arial" w:hAnsi="Arial" w:cs="Arial"/>
          <w:sz w:val="28"/>
        </w:rPr>
        <w:t xml:space="preserve"> We have come together as Christians to study God’s word and give our hearts to the Lord. O</w:t>
      </w:r>
      <w:r>
        <w:rPr>
          <w:rFonts w:ascii="Arial" w:hAnsi="Arial" w:cs="Arial"/>
          <w:sz w:val="28"/>
        </w:rPr>
        <w:t>ur spiritual battle is for individual souls</w:t>
      </w:r>
      <w:r w:rsidR="00E31158">
        <w:rPr>
          <w:rFonts w:ascii="Arial" w:hAnsi="Arial" w:cs="Arial"/>
          <w:sz w:val="28"/>
        </w:rPr>
        <w:t>. Every time someone makes changes to live for Christ</w:t>
      </w:r>
      <w:r w:rsidR="000D71A7">
        <w:rPr>
          <w:rFonts w:ascii="Arial" w:hAnsi="Arial" w:cs="Arial"/>
          <w:sz w:val="28"/>
        </w:rPr>
        <w:t xml:space="preserve"> and to pursue holiness -</w:t>
      </w:r>
      <w:r w:rsidR="00E31158">
        <w:rPr>
          <w:rFonts w:ascii="Arial" w:hAnsi="Arial" w:cs="Arial"/>
          <w:sz w:val="28"/>
        </w:rPr>
        <w:t xml:space="preserve"> that is a victory!</w:t>
      </w:r>
    </w:p>
    <w:p w14:paraId="0FB03E9C" w14:textId="302ABDEF" w:rsidR="00C81CE6" w:rsidRDefault="00E31158" w:rsidP="00C81CE6">
      <w:pPr>
        <w:spacing w:line="360" w:lineRule="auto"/>
        <w:ind w:firstLine="720"/>
        <w:rPr>
          <w:rFonts w:ascii="Arial" w:hAnsi="Arial" w:cs="Arial"/>
          <w:sz w:val="28"/>
        </w:rPr>
      </w:pPr>
      <w:r>
        <w:rPr>
          <w:rFonts w:ascii="Arial" w:hAnsi="Arial" w:cs="Arial"/>
          <w:sz w:val="28"/>
        </w:rPr>
        <w:t>We are going to begin with a pivotal question:</w:t>
      </w:r>
      <w:r w:rsidR="00167600">
        <w:rPr>
          <w:rFonts w:ascii="Arial" w:hAnsi="Arial" w:cs="Arial"/>
          <w:sz w:val="28"/>
        </w:rPr>
        <w:t xml:space="preserve"> </w:t>
      </w:r>
      <w:r w:rsidR="00167600" w:rsidRPr="000D71A7">
        <w:rPr>
          <w:rFonts w:ascii="Arial" w:hAnsi="Arial" w:cs="Arial"/>
          <w:b/>
          <w:bCs/>
          <w:sz w:val="28"/>
          <w:highlight w:val="yellow"/>
        </w:rPr>
        <w:t>“Is there an understandable biblical pattern of public modesty</w:t>
      </w:r>
      <w:r w:rsidR="005D23CF" w:rsidRPr="000D71A7">
        <w:rPr>
          <w:rFonts w:ascii="Arial" w:hAnsi="Arial" w:cs="Arial"/>
          <w:b/>
          <w:bCs/>
          <w:sz w:val="28"/>
          <w:highlight w:val="yellow"/>
        </w:rPr>
        <w:t xml:space="preserve"> that applies to men and women</w:t>
      </w:r>
      <w:r w:rsidR="00167600" w:rsidRPr="000D71A7">
        <w:rPr>
          <w:rFonts w:ascii="Arial" w:hAnsi="Arial" w:cs="Arial"/>
          <w:b/>
          <w:bCs/>
          <w:sz w:val="28"/>
          <w:highlight w:val="yellow"/>
        </w:rPr>
        <w:t xml:space="preserve"> regardless of culture or situation</w:t>
      </w:r>
      <w:r w:rsidR="005D23CF" w:rsidRPr="000D71A7">
        <w:rPr>
          <w:rFonts w:ascii="Arial" w:hAnsi="Arial" w:cs="Arial"/>
          <w:b/>
          <w:bCs/>
          <w:sz w:val="28"/>
          <w:highlight w:val="yellow"/>
        </w:rPr>
        <w:t>?”</w:t>
      </w:r>
      <w:r w:rsidR="0086001E">
        <w:rPr>
          <w:rFonts w:ascii="Arial" w:hAnsi="Arial" w:cs="Arial"/>
          <w:b/>
          <w:bCs/>
          <w:sz w:val="28"/>
        </w:rPr>
        <w:t xml:space="preserve"> </w:t>
      </w:r>
      <w:r w:rsidR="00C81CE6">
        <w:rPr>
          <w:rFonts w:ascii="Arial" w:hAnsi="Arial" w:cs="Arial"/>
          <w:sz w:val="28"/>
        </w:rPr>
        <w:t>I believe the answer is</w:t>
      </w:r>
      <w:r w:rsidR="0086001E">
        <w:rPr>
          <w:rFonts w:ascii="Arial" w:hAnsi="Arial" w:cs="Arial"/>
          <w:sz w:val="28"/>
        </w:rPr>
        <w:t>:</w:t>
      </w:r>
      <w:r w:rsidR="00C81CE6">
        <w:rPr>
          <w:rFonts w:ascii="Arial" w:hAnsi="Arial" w:cs="Arial"/>
          <w:sz w:val="28"/>
        </w:rPr>
        <w:t xml:space="preserve"> “YES.” That being the case we must go to the word of God for instruction on the subject.</w:t>
      </w:r>
    </w:p>
    <w:p w14:paraId="7BF196B8" w14:textId="27837115" w:rsidR="00690853" w:rsidRPr="000D71A7" w:rsidRDefault="006C4461" w:rsidP="00167600">
      <w:pPr>
        <w:spacing w:line="360" w:lineRule="auto"/>
        <w:jc w:val="center"/>
        <w:rPr>
          <w:rFonts w:ascii="Arial" w:hAnsi="Arial" w:cs="Arial"/>
          <w:sz w:val="32"/>
          <w:szCs w:val="28"/>
        </w:rPr>
      </w:pPr>
      <w:r w:rsidRPr="000D71A7">
        <w:rPr>
          <w:rFonts w:ascii="Arial" w:hAnsi="Arial" w:cs="Arial"/>
          <w:b/>
          <w:sz w:val="32"/>
          <w:szCs w:val="28"/>
          <w:highlight w:val="cyan"/>
          <w:u w:val="single"/>
        </w:rPr>
        <w:lastRenderedPageBreak/>
        <w:t xml:space="preserve">Biblical, Working </w:t>
      </w:r>
      <w:r w:rsidRPr="000D71A7">
        <w:rPr>
          <w:rFonts w:ascii="Arial" w:hAnsi="Arial" w:cs="Arial"/>
          <w:b/>
          <w:i/>
          <w:sz w:val="32"/>
          <w:szCs w:val="28"/>
          <w:highlight w:val="cyan"/>
          <w:u w:val="single"/>
        </w:rPr>
        <w:t>Definition</w:t>
      </w:r>
      <w:r w:rsidRPr="000D71A7">
        <w:rPr>
          <w:rFonts w:ascii="Arial" w:hAnsi="Arial" w:cs="Arial"/>
          <w:sz w:val="32"/>
          <w:szCs w:val="28"/>
          <w:highlight w:val="cyan"/>
        </w:rPr>
        <w:t>:</w:t>
      </w:r>
    </w:p>
    <w:p w14:paraId="72AE67D7" w14:textId="77777777" w:rsidR="00BC4D9E" w:rsidRDefault="006C4461" w:rsidP="00BC4D9E">
      <w:pPr>
        <w:spacing w:line="360" w:lineRule="auto"/>
        <w:jc w:val="center"/>
        <w:rPr>
          <w:rFonts w:ascii="Arial" w:hAnsi="Arial" w:cs="Arial"/>
        </w:rPr>
      </w:pPr>
      <w:r w:rsidRPr="0000762E">
        <w:rPr>
          <w:rFonts w:ascii="Arial" w:hAnsi="Arial" w:cs="Arial"/>
          <w:sz w:val="32"/>
          <w:szCs w:val="28"/>
        </w:rPr>
        <w:t xml:space="preserve"> </w:t>
      </w:r>
      <w:r w:rsidRPr="00E718CB">
        <w:rPr>
          <w:rFonts w:ascii="Arial" w:hAnsi="Arial" w:cs="Arial"/>
        </w:rPr>
        <w:t>“Modesty is a respectable manner of adorning one’s body and carrying oneself, born out of a freedom from a worldly definition of beauty and worth, and motivated by a hatred of sin and a desire to draw attention to God.”</w:t>
      </w:r>
    </w:p>
    <w:p w14:paraId="72D9D297" w14:textId="6EA02957" w:rsidR="00BC4D9E" w:rsidRPr="00BC4D9E" w:rsidRDefault="00BC4D9E" w:rsidP="00BC4D9E">
      <w:pPr>
        <w:spacing w:line="360" w:lineRule="auto"/>
        <w:jc w:val="center"/>
        <w:rPr>
          <w:rFonts w:ascii="Arial" w:hAnsi="Arial" w:cs="Arial"/>
        </w:rPr>
      </w:pPr>
      <w:r w:rsidRPr="006435B5">
        <w:rPr>
          <w:rFonts w:ascii="Arial" w:hAnsi="Arial" w:cs="Arial"/>
          <w:b/>
          <w:bCs/>
          <w:sz w:val="28"/>
        </w:rPr>
        <w:t>This morning we are going to consider</w:t>
      </w:r>
      <w:r>
        <w:rPr>
          <w:rFonts w:ascii="Arial" w:hAnsi="Arial" w:cs="Arial"/>
          <w:b/>
          <w:bCs/>
          <w:sz w:val="28"/>
        </w:rPr>
        <w:t xml:space="preserve">: </w:t>
      </w:r>
      <w:r w:rsidRPr="006435B5">
        <w:rPr>
          <w:rFonts w:ascii="Arial" w:hAnsi="Arial" w:cs="Arial"/>
          <w:b/>
          <w:bCs/>
          <w:sz w:val="28"/>
        </w:rPr>
        <w:t>“The Messages of Modesty.”</w:t>
      </w:r>
      <w:r>
        <w:rPr>
          <w:rFonts w:ascii="Arial" w:hAnsi="Arial" w:cs="Arial"/>
          <w:b/>
          <w:bCs/>
          <w:sz w:val="28"/>
        </w:rPr>
        <w:t xml:space="preserve"> </w:t>
      </w:r>
    </w:p>
    <w:p w14:paraId="2970F21A" w14:textId="77777777" w:rsidR="00BC4D9E" w:rsidRPr="00167600" w:rsidRDefault="00BC4D9E" w:rsidP="00BC4D9E">
      <w:pPr>
        <w:spacing w:line="360" w:lineRule="auto"/>
        <w:jc w:val="center"/>
        <w:rPr>
          <w:rFonts w:ascii="Arial" w:hAnsi="Arial" w:cs="Arial"/>
          <w:sz w:val="28"/>
        </w:rPr>
      </w:pPr>
      <w:r w:rsidRPr="006435B5">
        <w:rPr>
          <w:rFonts w:ascii="Arial" w:hAnsi="Arial" w:cs="Arial"/>
          <w:sz w:val="28"/>
        </w:rPr>
        <w:t>What message</w:t>
      </w:r>
      <w:r>
        <w:rPr>
          <w:rFonts w:ascii="Arial" w:hAnsi="Arial" w:cs="Arial"/>
          <w:sz w:val="28"/>
        </w:rPr>
        <w:t>s</w:t>
      </w:r>
      <w:r w:rsidRPr="006435B5">
        <w:rPr>
          <w:rFonts w:ascii="Arial" w:hAnsi="Arial" w:cs="Arial"/>
          <w:sz w:val="28"/>
        </w:rPr>
        <w:t xml:space="preserve"> are we sending by our dress?</w:t>
      </w:r>
    </w:p>
    <w:p w14:paraId="69482BF8" w14:textId="77777777" w:rsidR="00BC4D9E" w:rsidRPr="00E718CB" w:rsidRDefault="00BC4D9E" w:rsidP="00690853">
      <w:pPr>
        <w:spacing w:line="360" w:lineRule="auto"/>
        <w:jc w:val="center"/>
        <w:rPr>
          <w:rFonts w:ascii="Arial" w:hAnsi="Arial" w:cs="Arial"/>
        </w:rPr>
      </w:pPr>
    </w:p>
    <w:p w14:paraId="19718C5C" w14:textId="7C50AFDD" w:rsidR="006C4461" w:rsidRPr="000D71A7" w:rsidRDefault="006C4461" w:rsidP="006C4461">
      <w:pPr>
        <w:pStyle w:val="ListParagraph"/>
        <w:numPr>
          <w:ilvl w:val="0"/>
          <w:numId w:val="1"/>
        </w:numPr>
        <w:spacing w:line="360" w:lineRule="auto"/>
        <w:rPr>
          <w:rFonts w:ascii="Arial" w:hAnsi="Arial" w:cs="Arial"/>
          <w:b/>
          <w:sz w:val="36"/>
          <w:szCs w:val="28"/>
          <w:highlight w:val="yellow"/>
        </w:rPr>
      </w:pPr>
      <w:r w:rsidRPr="000D71A7">
        <w:rPr>
          <w:rFonts w:ascii="Arial" w:hAnsi="Arial" w:cs="Arial"/>
          <w:b/>
          <w:sz w:val="36"/>
          <w:szCs w:val="28"/>
          <w:highlight w:val="yellow"/>
        </w:rPr>
        <w:t>Message # 1: “</w:t>
      </w:r>
      <w:r w:rsidR="00435A1B" w:rsidRPr="000D71A7">
        <w:rPr>
          <w:rFonts w:ascii="Arial" w:hAnsi="Arial" w:cs="Arial"/>
          <w:b/>
          <w:sz w:val="36"/>
          <w:szCs w:val="28"/>
          <w:highlight w:val="yellow"/>
        </w:rPr>
        <w:t xml:space="preserve">Grace Changes </w:t>
      </w:r>
      <w:r w:rsidR="0000762E" w:rsidRPr="000D71A7">
        <w:rPr>
          <w:rFonts w:ascii="Arial" w:hAnsi="Arial" w:cs="Arial"/>
          <w:b/>
          <w:sz w:val="36"/>
          <w:szCs w:val="28"/>
          <w:highlight w:val="yellow"/>
        </w:rPr>
        <w:t>Us Inside-Out</w:t>
      </w:r>
      <w:r w:rsidR="00435A1B" w:rsidRPr="000D71A7">
        <w:rPr>
          <w:rFonts w:ascii="Arial" w:hAnsi="Arial" w:cs="Arial"/>
          <w:b/>
          <w:sz w:val="36"/>
          <w:szCs w:val="28"/>
          <w:highlight w:val="yellow"/>
        </w:rPr>
        <w:t>”</w:t>
      </w:r>
    </w:p>
    <w:p w14:paraId="3422603E" w14:textId="323634DD" w:rsidR="006C4461" w:rsidRPr="000E52E4" w:rsidRDefault="006C4461" w:rsidP="006C4461">
      <w:pPr>
        <w:pStyle w:val="ListParagraph"/>
        <w:numPr>
          <w:ilvl w:val="1"/>
          <w:numId w:val="1"/>
        </w:numPr>
        <w:spacing w:line="360" w:lineRule="auto"/>
        <w:rPr>
          <w:rFonts w:ascii="Arial" w:hAnsi="Arial" w:cs="Arial"/>
          <w:sz w:val="28"/>
          <w:highlight w:val="cyan"/>
          <w:u w:val="single"/>
        </w:rPr>
      </w:pPr>
      <w:r w:rsidRPr="000E52E4">
        <w:rPr>
          <w:rFonts w:ascii="Arial" w:hAnsi="Arial" w:cs="Arial"/>
          <w:b/>
          <w:i/>
          <w:sz w:val="28"/>
          <w:highlight w:val="cyan"/>
          <w:u w:val="single"/>
        </w:rPr>
        <w:t>Living in the grace of God and purs</w:t>
      </w:r>
      <w:r w:rsidR="00FF31B2">
        <w:rPr>
          <w:rFonts w:ascii="Arial" w:hAnsi="Arial" w:cs="Arial"/>
          <w:b/>
          <w:i/>
          <w:sz w:val="28"/>
          <w:highlight w:val="cyan"/>
          <w:u w:val="single"/>
        </w:rPr>
        <w:t>u</w:t>
      </w:r>
      <w:r w:rsidRPr="000E52E4">
        <w:rPr>
          <w:rFonts w:ascii="Arial" w:hAnsi="Arial" w:cs="Arial"/>
          <w:b/>
          <w:i/>
          <w:sz w:val="28"/>
          <w:highlight w:val="cyan"/>
          <w:u w:val="single"/>
        </w:rPr>
        <w:t xml:space="preserve">ing the purity of </w:t>
      </w:r>
      <w:proofErr w:type="gramStart"/>
      <w:r w:rsidRPr="000E52E4">
        <w:rPr>
          <w:rFonts w:ascii="Arial" w:hAnsi="Arial" w:cs="Arial"/>
          <w:b/>
          <w:i/>
          <w:sz w:val="28"/>
          <w:highlight w:val="cyan"/>
          <w:u w:val="single"/>
        </w:rPr>
        <w:t>Christ</w:t>
      </w:r>
      <w:r w:rsidRPr="000E52E4">
        <w:rPr>
          <w:rFonts w:ascii="Arial" w:hAnsi="Arial" w:cs="Arial"/>
          <w:sz w:val="28"/>
          <w:highlight w:val="cyan"/>
          <w:u w:val="single"/>
        </w:rPr>
        <w:t xml:space="preserve">  (</w:t>
      </w:r>
      <w:proofErr w:type="gramEnd"/>
      <w:r w:rsidRPr="000E52E4">
        <w:rPr>
          <w:rFonts w:ascii="Arial" w:hAnsi="Arial" w:cs="Arial"/>
          <w:sz w:val="28"/>
          <w:highlight w:val="cyan"/>
          <w:u w:val="single"/>
        </w:rPr>
        <w:t>Titus 2:11-15)</w:t>
      </w:r>
    </w:p>
    <w:p w14:paraId="06ECD2D0" w14:textId="7865B14A" w:rsidR="00FF31B2" w:rsidRPr="0088252B" w:rsidRDefault="00FF31B2" w:rsidP="006C4461">
      <w:pPr>
        <w:pStyle w:val="ListParagraph"/>
        <w:numPr>
          <w:ilvl w:val="2"/>
          <w:numId w:val="1"/>
        </w:numPr>
        <w:spacing w:line="360" w:lineRule="auto"/>
        <w:rPr>
          <w:rFonts w:ascii="Arial" w:hAnsi="Arial" w:cs="Arial"/>
          <w:b/>
          <w:bCs/>
          <w:sz w:val="32"/>
          <w:szCs w:val="28"/>
        </w:rPr>
      </w:pPr>
      <w:r w:rsidRPr="0088252B">
        <w:rPr>
          <w:rFonts w:ascii="Arial" w:hAnsi="Arial" w:cs="Arial"/>
          <w:b/>
          <w:bCs/>
          <w:sz w:val="32"/>
          <w:szCs w:val="28"/>
        </w:rPr>
        <w:t>This is not simply about clothing!</w:t>
      </w:r>
    </w:p>
    <w:p w14:paraId="25D2F48E" w14:textId="6496C412" w:rsidR="006C4461" w:rsidRPr="00435A1B" w:rsidRDefault="006C4461" w:rsidP="006C4461">
      <w:pPr>
        <w:pStyle w:val="ListParagraph"/>
        <w:numPr>
          <w:ilvl w:val="2"/>
          <w:numId w:val="1"/>
        </w:numPr>
        <w:spacing w:line="360" w:lineRule="auto"/>
        <w:rPr>
          <w:rFonts w:ascii="Arial" w:hAnsi="Arial" w:cs="Arial"/>
          <w:sz w:val="28"/>
          <w:highlight w:val="yellow"/>
        </w:rPr>
      </w:pPr>
      <w:r w:rsidRPr="00435A1B">
        <w:rPr>
          <w:rFonts w:ascii="Arial" w:hAnsi="Arial" w:cs="Arial"/>
          <w:sz w:val="28"/>
          <w:highlight w:val="yellow"/>
        </w:rPr>
        <w:t xml:space="preserve">Deep things </w:t>
      </w:r>
      <w:r w:rsidR="00AC7F49" w:rsidRPr="00435A1B">
        <w:rPr>
          <w:rFonts w:ascii="Arial" w:hAnsi="Arial" w:cs="Arial"/>
          <w:sz w:val="28"/>
          <w:highlight w:val="yellow"/>
        </w:rPr>
        <w:t>must</w:t>
      </w:r>
      <w:r w:rsidRPr="00435A1B">
        <w:rPr>
          <w:rFonts w:ascii="Arial" w:hAnsi="Arial" w:cs="Arial"/>
          <w:sz w:val="28"/>
          <w:highlight w:val="yellow"/>
        </w:rPr>
        <w:t xml:space="preserve"> happen in our hearts before modesty becomes a priority. </w:t>
      </w:r>
    </w:p>
    <w:p w14:paraId="28FCB0BF" w14:textId="6ED11D46" w:rsidR="006C4461" w:rsidRPr="000E52E4" w:rsidRDefault="006C4461" w:rsidP="006C4461">
      <w:pPr>
        <w:pStyle w:val="ListParagraph"/>
        <w:numPr>
          <w:ilvl w:val="2"/>
          <w:numId w:val="1"/>
        </w:numPr>
        <w:spacing w:line="360" w:lineRule="auto"/>
        <w:rPr>
          <w:rFonts w:ascii="Arial" w:hAnsi="Arial" w:cs="Arial"/>
          <w:sz w:val="28"/>
        </w:rPr>
      </w:pPr>
      <w:r w:rsidRPr="00FF31B2">
        <w:rPr>
          <w:rFonts w:ascii="Arial" w:hAnsi="Arial" w:cs="Arial"/>
          <w:sz w:val="28"/>
          <w:u w:val="single"/>
        </w:rPr>
        <w:t>Guidelines don’t fix everything:</w:t>
      </w:r>
      <w:r w:rsidRPr="000E52E4">
        <w:rPr>
          <w:rFonts w:ascii="Arial" w:hAnsi="Arial" w:cs="Arial"/>
          <w:sz w:val="28"/>
        </w:rPr>
        <w:t xml:space="preserve"> Until God becomes our treasure, until </w:t>
      </w:r>
      <w:r w:rsidR="00435A1B">
        <w:rPr>
          <w:rFonts w:ascii="Arial" w:hAnsi="Arial" w:cs="Arial"/>
          <w:sz w:val="28"/>
        </w:rPr>
        <w:t>His</w:t>
      </w:r>
      <w:r w:rsidRPr="000E52E4">
        <w:rPr>
          <w:rFonts w:ascii="Arial" w:hAnsi="Arial" w:cs="Arial"/>
          <w:sz w:val="28"/>
        </w:rPr>
        <w:t xml:space="preserve"> word is our supreme authority, until the gospel of Jesus is the most precious thing to us, and until we long for the fruit of the Spirit more than the acceptance of </w:t>
      </w:r>
      <w:r w:rsidR="0086001E">
        <w:rPr>
          <w:rFonts w:ascii="Arial" w:hAnsi="Arial" w:cs="Arial"/>
          <w:sz w:val="28"/>
        </w:rPr>
        <w:t>others</w:t>
      </w:r>
      <w:r w:rsidRPr="000E52E4">
        <w:rPr>
          <w:rFonts w:ascii="Arial" w:hAnsi="Arial" w:cs="Arial"/>
          <w:sz w:val="28"/>
        </w:rPr>
        <w:t xml:space="preserve"> - then our attitude toward modesty is going to be shaped by the world more than the Lord.</w:t>
      </w:r>
    </w:p>
    <w:p w14:paraId="2B75DEA2" w14:textId="2BADC818" w:rsidR="006C4461" w:rsidRPr="0000762E" w:rsidRDefault="006C4461" w:rsidP="006C4461">
      <w:pPr>
        <w:pStyle w:val="ListParagraph"/>
        <w:numPr>
          <w:ilvl w:val="2"/>
          <w:numId w:val="1"/>
        </w:numPr>
        <w:spacing w:line="360" w:lineRule="auto"/>
        <w:rPr>
          <w:rFonts w:ascii="Arial" w:hAnsi="Arial" w:cs="Arial"/>
          <w:b/>
          <w:bCs/>
          <w:szCs w:val="22"/>
        </w:rPr>
      </w:pPr>
      <w:r w:rsidRPr="000E52E4">
        <w:rPr>
          <w:rFonts w:ascii="Arial" w:hAnsi="Arial" w:cs="Arial"/>
          <w:sz w:val="28"/>
        </w:rPr>
        <w:t xml:space="preserve">The goal is not to showcase </w:t>
      </w:r>
      <w:r w:rsidR="004E1872">
        <w:rPr>
          <w:rFonts w:ascii="Arial" w:hAnsi="Arial" w:cs="Arial"/>
          <w:sz w:val="28"/>
        </w:rPr>
        <w:t>ourselves</w:t>
      </w:r>
      <w:r w:rsidRPr="000E52E4">
        <w:rPr>
          <w:rFonts w:ascii="Arial" w:hAnsi="Arial" w:cs="Arial"/>
          <w:sz w:val="28"/>
        </w:rPr>
        <w:t xml:space="preserve"> </w:t>
      </w:r>
      <w:r w:rsidR="00435A1B">
        <w:rPr>
          <w:rFonts w:ascii="Arial" w:hAnsi="Arial" w:cs="Arial"/>
          <w:sz w:val="28"/>
        </w:rPr>
        <w:t>to others</w:t>
      </w:r>
      <w:r w:rsidRPr="000E52E4">
        <w:rPr>
          <w:rFonts w:ascii="Arial" w:hAnsi="Arial" w:cs="Arial"/>
          <w:sz w:val="28"/>
        </w:rPr>
        <w:t>, but to reveal</w:t>
      </w:r>
      <w:r w:rsidR="00435A1B">
        <w:rPr>
          <w:rFonts w:ascii="Arial" w:hAnsi="Arial" w:cs="Arial"/>
          <w:sz w:val="28"/>
        </w:rPr>
        <w:t xml:space="preserve"> Jesus Christ</w:t>
      </w:r>
      <w:r w:rsidRPr="000E52E4">
        <w:rPr>
          <w:rFonts w:ascii="Arial" w:hAnsi="Arial" w:cs="Arial"/>
          <w:sz w:val="28"/>
        </w:rPr>
        <w:t xml:space="preserve"> to the world (Rom. 12:1-2</w:t>
      </w:r>
      <w:r w:rsidR="00881814">
        <w:rPr>
          <w:rFonts w:ascii="Arial" w:hAnsi="Arial" w:cs="Arial"/>
          <w:sz w:val="28"/>
        </w:rPr>
        <w:t>; 1 Cor. 6:19-20</w:t>
      </w:r>
      <w:r w:rsidR="00435A1B">
        <w:rPr>
          <w:rFonts w:ascii="Arial" w:hAnsi="Arial" w:cs="Arial"/>
          <w:sz w:val="28"/>
        </w:rPr>
        <w:t xml:space="preserve">, </w:t>
      </w:r>
      <w:r w:rsidR="00435A1B" w:rsidRPr="0000762E">
        <w:rPr>
          <w:rFonts w:ascii="Arial" w:hAnsi="Arial" w:cs="Arial"/>
          <w:b/>
          <w:bCs/>
          <w:szCs w:val="22"/>
          <w:highlight w:val="yellow"/>
        </w:rPr>
        <w:t>“Body” is our most visible expression to others</w:t>
      </w:r>
      <w:r w:rsidRPr="0000762E">
        <w:rPr>
          <w:rFonts w:ascii="Arial" w:hAnsi="Arial" w:cs="Arial"/>
          <w:b/>
          <w:bCs/>
          <w:szCs w:val="22"/>
        </w:rPr>
        <w:t xml:space="preserve">) </w:t>
      </w:r>
    </w:p>
    <w:p w14:paraId="2E715BCC" w14:textId="77777777" w:rsidR="007851F2" w:rsidRPr="007851F2" w:rsidRDefault="006C4461" w:rsidP="006C4461">
      <w:pPr>
        <w:pStyle w:val="ListParagraph"/>
        <w:numPr>
          <w:ilvl w:val="1"/>
          <w:numId w:val="1"/>
        </w:numPr>
        <w:spacing w:line="360" w:lineRule="auto"/>
        <w:rPr>
          <w:rFonts w:ascii="Arial" w:hAnsi="Arial" w:cs="Arial"/>
          <w:b/>
          <w:bCs/>
          <w:sz w:val="28"/>
          <w:u w:val="single"/>
        </w:rPr>
      </w:pPr>
      <w:r w:rsidRPr="000E52E4">
        <w:rPr>
          <w:rFonts w:ascii="Arial" w:hAnsi="Arial" w:cs="Arial"/>
          <w:b/>
          <w:i/>
          <w:sz w:val="28"/>
          <w:highlight w:val="cyan"/>
          <w:u w:val="single"/>
        </w:rPr>
        <w:t>Modesty is rooted in Christ-like character</w:t>
      </w:r>
      <w:r w:rsidR="007C3902">
        <w:rPr>
          <w:rFonts w:ascii="Arial" w:hAnsi="Arial" w:cs="Arial"/>
          <w:sz w:val="28"/>
          <w:highlight w:val="cyan"/>
          <w:u w:val="single"/>
        </w:rPr>
        <w:t xml:space="preserve">: </w:t>
      </w:r>
      <w:r w:rsidRPr="000E52E4">
        <w:rPr>
          <w:rFonts w:ascii="Arial" w:hAnsi="Arial" w:cs="Arial"/>
          <w:sz w:val="28"/>
          <w:highlight w:val="cyan"/>
          <w:u w:val="single"/>
        </w:rPr>
        <w:t>1 Tim. 2:9-10:</w:t>
      </w:r>
      <w:r w:rsidRPr="000E52E4">
        <w:rPr>
          <w:rFonts w:ascii="Arial" w:hAnsi="Arial" w:cs="Arial"/>
          <w:sz w:val="28"/>
          <w:u w:val="single"/>
        </w:rPr>
        <w:t xml:space="preserve"> </w:t>
      </w:r>
      <w:r w:rsidRPr="00FF31B2">
        <w:rPr>
          <w:rFonts w:ascii="Arial" w:hAnsi="Arial" w:cs="Arial"/>
          <w:szCs w:val="22"/>
          <w:u w:val="single"/>
        </w:rPr>
        <w:t>[</w:t>
      </w:r>
      <w:r w:rsidRPr="00FF31B2">
        <w:rPr>
          <w:rFonts w:ascii="Arial" w:hAnsi="Arial" w:cs="Arial"/>
          <w:szCs w:val="22"/>
          <w:highlight w:val="yellow"/>
        </w:rPr>
        <w:t>Modesty involves clothes, but it is about so much more – it is about your heart before God, your desire to share Christ, and your love for your fellowman</w:t>
      </w:r>
      <w:r w:rsidR="004E1872" w:rsidRPr="004E1872">
        <w:rPr>
          <w:rFonts w:ascii="Arial" w:hAnsi="Arial" w:cs="Arial"/>
          <w:b/>
          <w:bCs/>
          <w:szCs w:val="22"/>
          <w:highlight w:val="yellow"/>
        </w:rPr>
        <w:t>].</w:t>
      </w:r>
      <w:r w:rsidR="004E1872" w:rsidRPr="004E1872">
        <w:rPr>
          <w:rFonts w:ascii="Arial" w:hAnsi="Arial" w:cs="Arial"/>
          <w:b/>
          <w:bCs/>
          <w:szCs w:val="22"/>
        </w:rPr>
        <w:t xml:space="preserve"> </w:t>
      </w:r>
    </w:p>
    <w:p w14:paraId="40D83158" w14:textId="3E74D168" w:rsidR="006C4461" w:rsidRPr="000E52E4" w:rsidRDefault="006C4461" w:rsidP="006C4461">
      <w:pPr>
        <w:pStyle w:val="ListParagraph"/>
        <w:numPr>
          <w:ilvl w:val="2"/>
          <w:numId w:val="1"/>
        </w:numPr>
        <w:spacing w:line="360" w:lineRule="auto"/>
        <w:rPr>
          <w:rFonts w:ascii="Arial" w:hAnsi="Arial" w:cs="Arial"/>
          <w:sz w:val="28"/>
        </w:rPr>
      </w:pPr>
      <w:r w:rsidRPr="000D71A7">
        <w:rPr>
          <w:rFonts w:ascii="Arial" w:hAnsi="Arial" w:cs="Arial"/>
          <w:sz w:val="28"/>
          <w:highlight w:val="yellow"/>
          <w:u w:val="single"/>
        </w:rPr>
        <w:lastRenderedPageBreak/>
        <w:t>Example and Influence:</w:t>
      </w:r>
      <w:r w:rsidRPr="000E52E4">
        <w:rPr>
          <w:rFonts w:ascii="Arial" w:hAnsi="Arial" w:cs="Arial"/>
          <w:sz w:val="28"/>
        </w:rPr>
        <w:t xml:space="preserve"> “Proper clothing” (NASB)</w:t>
      </w:r>
      <w:r w:rsidR="007C3902">
        <w:rPr>
          <w:rFonts w:ascii="Arial" w:hAnsi="Arial" w:cs="Arial"/>
          <w:sz w:val="28"/>
        </w:rPr>
        <w:t xml:space="preserve">: </w:t>
      </w:r>
      <w:r w:rsidRPr="000E52E4">
        <w:rPr>
          <w:rFonts w:ascii="Arial" w:hAnsi="Arial" w:cs="Arial"/>
          <w:sz w:val="28"/>
        </w:rPr>
        <w:t>“Modest apparel” (KJV).</w:t>
      </w:r>
    </w:p>
    <w:p w14:paraId="40E9E0EC"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“Respectable,” “honorable,” (BAGD, 445).</w:t>
      </w:r>
    </w:p>
    <w:p w14:paraId="6766A369"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“Orderly,” “decent” (Thayer, 356)</w:t>
      </w:r>
    </w:p>
    <w:p w14:paraId="6797DFA3"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 xml:space="preserve">“The well ordering is not of dress and demeanor only, </w:t>
      </w:r>
      <w:r w:rsidRPr="000E52E4">
        <w:rPr>
          <w:rFonts w:ascii="Arial" w:hAnsi="Arial" w:cs="Arial"/>
          <w:sz w:val="28"/>
          <w:u w:val="single"/>
        </w:rPr>
        <w:t>but the inner life’s … expressing itself in the outward conversation”</w:t>
      </w:r>
      <w:r w:rsidRPr="000E52E4">
        <w:rPr>
          <w:rFonts w:ascii="Arial" w:hAnsi="Arial" w:cs="Arial"/>
          <w:sz w:val="28"/>
        </w:rPr>
        <w:t xml:space="preserve"> (Trench’s Syn. 346).</w:t>
      </w:r>
    </w:p>
    <w:p w14:paraId="486B7104" w14:textId="77777777" w:rsidR="006C4461" w:rsidRPr="000E52E4" w:rsidRDefault="006C4461" w:rsidP="006C4461">
      <w:pPr>
        <w:pStyle w:val="ListParagraph"/>
        <w:numPr>
          <w:ilvl w:val="3"/>
          <w:numId w:val="1"/>
        </w:numPr>
        <w:spacing w:line="360" w:lineRule="auto"/>
        <w:rPr>
          <w:rFonts w:ascii="Arial" w:hAnsi="Arial" w:cs="Arial"/>
          <w:sz w:val="28"/>
          <w:highlight w:val="yellow"/>
        </w:rPr>
      </w:pPr>
      <w:r w:rsidRPr="000E52E4">
        <w:rPr>
          <w:rFonts w:ascii="Arial" w:hAnsi="Arial" w:cs="Arial"/>
          <w:sz w:val="28"/>
          <w:highlight w:val="yellow"/>
        </w:rPr>
        <w:t>Your dress expresses who you are to those around you.</w:t>
      </w:r>
    </w:p>
    <w:p w14:paraId="5CDB8982" w14:textId="77777777" w:rsidR="006C4461" w:rsidRPr="00FF31B2" w:rsidRDefault="006C4461" w:rsidP="006C4461">
      <w:pPr>
        <w:pStyle w:val="ListParagraph"/>
        <w:numPr>
          <w:ilvl w:val="3"/>
          <w:numId w:val="1"/>
        </w:numPr>
        <w:spacing w:line="360" w:lineRule="auto"/>
        <w:rPr>
          <w:rFonts w:ascii="Arial" w:hAnsi="Arial" w:cs="Arial"/>
          <w:b/>
          <w:bCs/>
          <w:sz w:val="28"/>
        </w:rPr>
      </w:pPr>
      <w:r w:rsidRPr="00FF31B2">
        <w:rPr>
          <w:rFonts w:ascii="Arial" w:hAnsi="Arial" w:cs="Arial"/>
          <w:b/>
          <w:bCs/>
          <w:sz w:val="28"/>
        </w:rPr>
        <w:t>Ask yourself, “What am I trying to accomplish by what I wear?”</w:t>
      </w:r>
    </w:p>
    <w:p w14:paraId="6D371F02" w14:textId="77777777" w:rsidR="006C4461" w:rsidRPr="000E52E4" w:rsidRDefault="006C4461" w:rsidP="006C4461">
      <w:pPr>
        <w:pStyle w:val="ListParagraph"/>
        <w:numPr>
          <w:ilvl w:val="2"/>
          <w:numId w:val="1"/>
        </w:numPr>
        <w:spacing w:line="360" w:lineRule="auto"/>
        <w:rPr>
          <w:rFonts w:ascii="Arial" w:hAnsi="Arial" w:cs="Arial"/>
          <w:sz w:val="28"/>
          <w:highlight w:val="cyan"/>
        </w:rPr>
      </w:pPr>
      <w:r w:rsidRPr="000E52E4">
        <w:rPr>
          <w:rFonts w:ascii="Arial" w:hAnsi="Arial" w:cs="Arial"/>
          <w:sz w:val="28"/>
          <w:highlight w:val="cyan"/>
          <w:u w:val="single"/>
        </w:rPr>
        <w:t>Character and Integrity</w:t>
      </w:r>
      <w:r w:rsidRPr="000E52E4">
        <w:rPr>
          <w:rFonts w:ascii="Arial" w:hAnsi="Arial" w:cs="Arial"/>
          <w:sz w:val="28"/>
          <w:highlight w:val="cyan"/>
        </w:rPr>
        <w:t>: “Modestly” (NASB), “shamefacedness” (KJV), or “propriety” (NKJV).</w:t>
      </w:r>
    </w:p>
    <w:p w14:paraId="76AD874F"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 xml:space="preserve">“A </w:t>
      </w:r>
      <w:r w:rsidRPr="007C3902">
        <w:rPr>
          <w:rFonts w:ascii="Arial" w:hAnsi="Arial" w:cs="Arial"/>
          <w:i/>
          <w:iCs/>
          <w:sz w:val="28"/>
          <w:highlight w:val="yellow"/>
        </w:rPr>
        <w:t>state of mind or attitude</w:t>
      </w:r>
      <w:r w:rsidRPr="000E52E4">
        <w:rPr>
          <w:rFonts w:ascii="Arial" w:hAnsi="Arial" w:cs="Arial"/>
          <w:sz w:val="28"/>
        </w:rPr>
        <w:t xml:space="preserve"> necessary for one to be concerned about modesty” (Pastoral Epistles, Knight).</w:t>
      </w:r>
    </w:p>
    <w:p w14:paraId="7A2CDE01"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“…A moral feeling, reverence…respect for the feeling or opinion of others or for one’s own conscience and so shame, self-respect…sense of honor” (ibid).</w:t>
      </w:r>
    </w:p>
    <w:p w14:paraId="264DB364" w14:textId="77777777" w:rsidR="006C4461" w:rsidRPr="00B3203A" w:rsidRDefault="006C4461" w:rsidP="006C4461">
      <w:pPr>
        <w:pStyle w:val="ListParagraph"/>
        <w:numPr>
          <w:ilvl w:val="3"/>
          <w:numId w:val="1"/>
        </w:numPr>
        <w:spacing w:line="360" w:lineRule="auto"/>
        <w:rPr>
          <w:rFonts w:ascii="Arial" w:hAnsi="Arial" w:cs="Arial"/>
          <w:sz w:val="18"/>
          <w:szCs w:val="16"/>
        </w:rPr>
      </w:pPr>
      <w:r w:rsidRPr="000E52E4">
        <w:rPr>
          <w:rFonts w:ascii="Arial" w:hAnsi="Arial" w:cs="Arial"/>
          <w:sz w:val="28"/>
        </w:rPr>
        <w:t>Shamefacedness is defined as “…a sense of shame…prominently objective in its reference, having regard for others, a sense of shame…</w:t>
      </w:r>
      <w:r w:rsidRPr="000E52E4">
        <w:rPr>
          <w:rFonts w:ascii="Arial" w:hAnsi="Arial" w:cs="Arial"/>
          <w:sz w:val="28"/>
          <w:highlight w:val="yellow"/>
        </w:rPr>
        <w:t>modesty rooted in character”</w:t>
      </w:r>
      <w:r w:rsidRPr="000E52E4">
        <w:rPr>
          <w:rFonts w:ascii="Arial" w:hAnsi="Arial" w:cs="Arial"/>
          <w:sz w:val="28"/>
        </w:rPr>
        <w:t xml:space="preserve"> </w:t>
      </w:r>
      <w:r w:rsidRPr="00B3203A">
        <w:rPr>
          <w:rFonts w:ascii="Arial" w:hAnsi="Arial" w:cs="Arial"/>
          <w:sz w:val="18"/>
          <w:szCs w:val="16"/>
        </w:rPr>
        <w:t>(Vine’s Dict., IV, 17).</w:t>
      </w:r>
    </w:p>
    <w:p w14:paraId="0DE7D3E1" w14:textId="77777777" w:rsidR="006C4461" w:rsidRPr="000E52E4" w:rsidRDefault="006C4461" w:rsidP="006C4461">
      <w:pPr>
        <w:pStyle w:val="ListParagraph"/>
        <w:numPr>
          <w:ilvl w:val="2"/>
          <w:numId w:val="1"/>
        </w:numPr>
        <w:spacing w:line="360" w:lineRule="auto"/>
        <w:rPr>
          <w:rFonts w:ascii="Arial" w:hAnsi="Arial" w:cs="Arial"/>
          <w:sz w:val="28"/>
          <w:highlight w:val="cyan"/>
          <w:u w:val="single"/>
        </w:rPr>
      </w:pPr>
      <w:r w:rsidRPr="000E52E4">
        <w:rPr>
          <w:rFonts w:ascii="Arial" w:hAnsi="Arial" w:cs="Arial"/>
          <w:sz w:val="28"/>
          <w:highlight w:val="cyan"/>
          <w:u w:val="single"/>
        </w:rPr>
        <w:t>Wisdom: “</w:t>
      </w:r>
      <w:proofErr w:type="gramStart"/>
      <w:r w:rsidRPr="000E52E4">
        <w:rPr>
          <w:rFonts w:ascii="Arial" w:hAnsi="Arial" w:cs="Arial"/>
          <w:sz w:val="28"/>
          <w:highlight w:val="cyan"/>
          <w:u w:val="single"/>
        </w:rPr>
        <w:t>Sobriety”(</w:t>
      </w:r>
      <w:proofErr w:type="gramEnd"/>
      <w:r w:rsidRPr="000E52E4">
        <w:rPr>
          <w:rFonts w:ascii="Arial" w:hAnsi="Arial" w:cs="Arial"/>
          <w:sz w:val="28"/>
          <w:highlight w:val="cyan"/>
          <w:u w:val="single"/>
        </w:rPr>
        <w:t>KJV) or “Discreetly” (NASB).</w:t>
      </w:r>
    </w:p>
    <w:p w14:paraId="518EB05D" w14:textId="7C3B12C2" w:rsidR="004E1872" w:rsidRDefault="004E1872" w:rsidP="006C4461">
      <w:pPr>
        <w:pStyle w:val="ListParagraph"/>
        <w:numPr>
          <w:ilvl w:val="3"/>
          <w:numId w:val="1"/>
        </w:numPr>
        <w:spacing w:line="360" w:lineRule="auto"/>
        <w:rPr>
          <w:rFonts w:ascii="Arial" w:hAnsi="Arial" w:cs="Arial"/>
          <w:sz w:val="28"/>
        </w:rPr>
      </w:pPr>
      <w:r>
        <w:rPr>
          <w:rFonts w:ascii="Arial" w:hAnsi="Arial" w:cs="Arial"/>
          <w:sz w:val="28"/>
        </w:rPr>
        <w:t xml:space="preserve">Some have attempted to throw </w:t>
      </w:r>
      <w:r w:rsidR="00524B42">
        <w:rPr>
          <w:rFonts w:ascii="Arial" w:hAnsi="Arial" w:cs="Arial"/>
          <w:sz w:val="28"/>
        </w:rPr>
        <w:t xml:space="preserve">so much </w:t>
      </w:r>
      <w:r>
        <w:rPr>
          <w:rFonts w:ascii="Arial" w:hAnsi="Arial" w:cs="Arial"/>
          <w:sz w:val="28"/>
        </w:rPr>
        <w:t xml:space="preserve">clouded ambiguity on the question of modesty that there are </w:t>
      </w:r>
      <w:r>
        <w:rPr>
          <w:rFonts w:ascii="Arial" w:hAnsi="Arial" w:cs="Arial"/>
          <w:sz w:val="28"/>
        </w:rPr>
        <w:lastRenderedPageBreak/>
        <w:t>no standards of modesty – then they will counter with, “You cannot judge” (</w:t>
      </w:r>
      <w:r w:rsidRPr="004E1872">
        <w:rPr>
          <w:rFonts w:ascii="Arial" w:hAnsi="Arial" w:cs="Arial"/>
          <w:sz w:val="28"/>
          <w:highlight w:val="yellow"/>
        </w:rPr>
        <w:t>Matt. 7:1-5, 20; John 7:24</w:t>
      </w:r>
      <w:r>
        <w:rPr>
          <w:rFonts w:ascii="Arial" w:hAnsi="Arial" w:cs="Arial"/>
          <w:sz w:val="28"/>
        </w:rPr>
        <w:t>).</w:t>
      </w:r>
    </w:p>
    <w:p w14:paraId="11B81C55" w14:textId="6594FB92" w:rsidR="006C4461" w:rsidRPr="000E52E4" w:rsidRDefault="004E1872" w:rsidP="006C4461">
      <w:pPr>
        <w:pStyle w:val="ListParagraph"/>
        <w:numPr>
          <w:ilvl w:val="3"/>
          <w:numId w:val="1"/>
        </w:numPr>
        <w:spacing w:line="360" w:lineRule="auto"/>
        <w:rPr>
          <w:rFonts w:ascii="Arial" w:hAnsi="Arial" w:cs="Arial"/>
          <w:sz w:val="28"/>
        </w:rPr>
      </w:pPr>
      <w:r>
        <w:rPr>
          <w:rFonts w:ascii="Arial" w:hAnsi="Arial" w:cs="Arial"/>
          <w:sz w:val="28"/>
        </w:rPr>
        <w:t xml:space="preserve">Yet Paul </w:t>
      </w:r>
      <w:r w:rsidR="0027011C">
        <w:rPr>
          <w:rFonts w:ascii="Arial" w:hAnsi="Arial" w:cs="Arial"/>
          <w:sz w:val="28"/>
        </w:rPr>
        <w:t>tells us</w:t>
      </w:r>
      <w:r>
        <w:rPr>
          <w:rFonts w:ascii="Arial" w:hAnsi="Arial" w:cs="Arial"/>
          <w:sz w:val="28"/>
        </w:rPr>
        <w:t xml:space="preserve"> to use </w:t>
      </w:r>
      <w:r w:rsidR="006C4461" w:rsidRPr="000E52E4">
        <w:rPr>
          <w:rFonts w:ascii="Arial" w:hAnsi="Arial" w:cs="Arial"/>
          <w:sz w:val="28"/>
        </w:rPr>
        <w:t>“</w:t>
      </w:r>
      <w:r>
        <w:rPr>
          <w:rFonts w:ascii="Arial" w:hAnsi="Arial" w:cs="Arial"/>
          <w:sz w:val="28"/>
        </w:rPr>
        <w:t>g</w:t>
      </w:r>
      <w:r w:rsidR="006C4461" w:rsidRPr="000E52E4">
        <w:rPr>
          <w:rFonts w:ascii="Arial" w:hAnsi="Arial" w:cs="Arial"/>
          <w:sz w:val="28"/>
        </w:rPr>
        <w:t>ood judgment, moderation, and self-control…” (Pastoral Epistle, Knight).</w:t>
      </w:r>
    </w:p>
    <w:p w14:paraId="5F23A831"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Wisdom requires that questions be asked:</w:t>
      </w:r>
    </w:p>
    <w:p w14:paraId="75F84C4B" w14:textId="77777777" w:rsidR="006C4461" w:rsidRPr="000E52E4" w:rsidRDefault="006C4461" w:rsidP="006C4461">
      <w:pPr>
        <w:pStyle w:val="ListParagraph"/>
        <w:numPr>
          <w:ilvl w:val="4"/>
          <w:numId w:val="1"/>
        </w:numPr>
        <w:spacing w:line="360" w:lineRule="auto"/>
        <w:rPr>
          <w:rFonts w:ascii="Arial" w:hAnsi="Arial" w:cs="Arial"/>
          <w:sz w:val="28"/>
        </w:rPr>
      </w:pPr>
      <w:r w:rsidRPr="000E52E4">
        <w:rPr>
          <w:rFonts w:ascii="Arial" w:hAnsi="Arial" w:cs="Arial"/>
          <w:sz w:val="28"/>
        </w:rPr>
        <w:t>Can I stand, walk, sit, kneel, or bend over?</w:t>
      </w:r>
    </w:p>
    <w:p w14:paraId="5193DA0C" w14:textId="77777777" w:rsidR="006C4461" w:rsidRPr="000E52E4" w:rsidRDefault="006C4461" w:rsidP="006C4461">
      <w:pPr>
        <w:pStyle w:val="ListParagraph"/>
        <w:numPr>
          <w:ilvl w:val="4"/>
          <w:numId w:val="1"/>
        </w:numPr>
        <w:spacing w:line="360" w:lineRule="auto"/>
        <w:rPr>
          <w:rFonts w:ascii="Arial" w:hAnsi="Arial" w:cs="Arial"/>
          <w:sz w:val="28"/>
        </w:rPr>
      </w:pPr>
      <w:r w:rsidRPr="000E52E4">
        <w:rPr>
          <w:rFonts w:ascii="Arial" w:hAnsi="Arial" w:cs="Arial"/>
          <w:sz w:val="28"/>
        </w:rPr>
        <w:t>Am I “naked” according to biblical standards?</w:t>
      </w:r>
    </w:p>
    <w:p w14:paraId="3020E17E" w14:textId="4BA17E2F" w:rsidR="006C4461" w:rsidRPr="000E52E4" w:rsidRDefault="00B3203A" w:rsidP="006C4461">
      <w:pPr>
        <w:pStyle w:val="ListParagraph"/>
        <w:numPr>
          <w:ilvl w:val="4"/>
          <w:numId w:val="1"/>
        </w:numPr>
        <w:spacing w:line="360" w:lineRule="auto"/>
        <w:rPr>
          <w:rFonts w:ascii="Arial" w:hAnsi="Arial" w:cs="Arial"/>
          <w:sz w:val="28"/>
        </w:rPr>
      </w:pPr>
      <w:r>
        <w:rPr>
          <w:rFonts w:ascii="Arial" w:hAnsi="Arial" w:cs="Arial"/>
          <w:sz w:val="28"/>
        </w:rPr>
        <w:t>Does</w:t>
      </w:r>
      <w:r w:rsidR="006C4461" w:rsidRPr="000E52E4">
        <w:rPr>
          <w:rFonts w:ascii="Arial" w:hAnsi="Arial" w:cs="Arial"/>
          <w:sz w:val="28"/>
        </w:rPr>
        <w:t xml:space="preserve"> my clothing emphasize certain parts of my body that would tend to entice others to lust?</w:t>
      </w:r>
    </w:p>
    <w:p w14:paraId="78775E29" w14:textId="432A0F9E" w:rsidR="006C4461" w:rsidRPr="000E52E4" w:rsidRDefault="006C4461" w:rsidP="006C4461">
      <w:pPr>
        <w:pStyle w:val="ListParagraph"/>
        <w:numPr>
          <w:ilvl w:val="4"/>
          <w:numId w:val="1"/>
        </w:numPr>
        <w:spacing w:line="360" w:lineRule="auto"/>
        <w:rPr>
          <w:rFonts w:ascii="Arial" w:hAnsi="Arial" w:cs="Arial"/>
          <w:sz w:val="28"/>
        </w:rPr>
      </w:pPr>
      <w:r w:rsidRPr="000E52E4">
        <w:rPr>
          <w:rFonts w:ascii="Arial" w:hAnsi="Arial" w:cs="Arial"/>
          <w:sz w:val="28"/>
        </w:rPr>
        <w:t>Does my clothing indicate a lack of character</w:t>
      </w:r>
      <w:r w:rsidR="007851F2">
        <w:rPr>
          <w:rFonts w:ascii="Arial" w:hAnsi="Arial" w:cs="Arial"/>
          <w:sz w:val="28"/>
        </w:rPr>
        <w:t>?</w:t>
      </w:r>
      <w:r w:rsidRPr="000E52E4">
        <w:rPr>
          <w:rFonts w:ascii="Arial" w:hAnsi="Arial" w:cs="Arial"/>
          <w:sz w:val="28"/>
        </w:rPr>
        <w:t xml:space="preserve"> </w:t>
      </w:r>
    </w:p>
    <w:p w14:paraId="16643E5D" w14:textId="72FB9BE6" w:rsidR="006C4461" w:rsidRDefault="006C4461" w:rsidP="006C4461">
      <w:pPr>
        <w:pStyle w:val="ListParagraph"/>
        <w:numPr>
          <w:ilvl w:val="4"/>
          <w:numId w:val="1"/>
        </w:numPr>
        <w:spacing w:line="360" w:lineRule="auto"/>
        <w:rPr>
          <w:rFonts w:ascii="Arial" w:hAnsi="Arial" w:cs="Arial"/>
          <w:sz w:val="28"/>
        </w:rPr>
      </w:pPr>
      <w:r w:rsidRPr="000E52E4">
        <w:rPr>
          <w:rFonts w:ascii="Arial" w:hAnsi="Arial" w:cs="Arial"/>
          <w:sz w:val="28"/>
        </w:rPr>
        <w:t xml:space="preserve">What kind of influence will my clothing have on </w:t>
      </w:r>
      <w:r w:rsidR="00B3203A">
        <w:rPr>
          <w:rFonts w:ascii="Arial" w:hAnsi="Arial" w:cs="Arial"/>
          <w:sz w:val="28"/>
        </w:rPr>
        <w:t>either</w:t>
      </w:r>
      <w:r w:rsidRPr="000E52E4">
        <w:rPr>
          <w:rFonts w:ascii="Arial" w:hAnsi="Arial" w:cs="Arial"/>
          <w:sz w:val="28"/>
        </w:rPr>
        <w:t xml:space="preserve"> believers </w:t>
      </w:r>
      <w:r w:rsidR="00B3203A">
        <w:rPr>
          <w:rFonts w:ascii="Arial" w:hAnsi="Arial" w:cs="Arial"/>
          <w:sz w:val="28"/>
        </w:rPr>
        <w:t>or</w:t>
      </w:r>
      <w:r w:rsidRPr="000E52E4">
        <w:rPr>
          <w:rFonts w:ascii="Arial" w:hAnsi="Arial" w:cs="Arial"/>
          <w:sz w:val="28"/>
        </w:rPr>
        <w:t xml:space="preserve"> unbelievers</w:t>
      </w:r>
      <w:r w:rsidR="0027011C">
        <w:rPr>
          <w:rFonts w:ascii="Arial" w:hAnsi="Arial" w:cs="Arial"/>
          <w:sz w:val="28"/>
        </w:rPr>
        <w:t>?</w:t>
      </w:r>
    </w:p>
    <w:p w14:paraId="457B162E" w14:textId="7BC113C0" w:rsidR="00154144" w:rsidRPr="000E52E4" w:rsidRDefault="0027011C" w:rsidP="006C4461">
      <w:pPr>
        <w:pStyle w:val="ListParagraph"/>
        <w:numPr>
          <w:ilvl w:val="4"/>
          <w:numId w:val="1"/>
        </w:numPr>
        <w:spacing w:line="360" w:lineRule="auto"/>
        <w:rPr>
          <w:rFonts w:ascii="Arial" w:hAnsi="Arial" w:cs="Arial"/>
          <w:sz w:val="28"/>
        </w:rPr>
      </w:pPr>
      <w:r>
        <w:rPr>
          <w:rFonts w:ascii="Arial" w:hAnsi="Arial" w:cs="Arial"/>
          <w:sz w:val="28"/>
        </w:rPr>
        <w:t>You can dress modestly and attractively, but don’t dress</w:t>
      </w:r>
      <w:r w:rsidR="00154144">
        <w:rPr>
          <w:rFonts w:ascii="Arial" w:hAnsi="Arial" w:cs="Arial"/>
          <w:sz w:val="28"/>
        </w:rPr>
        <w:t xml:space="preserve"> suggestively or provocatively – dress your body in a godly way and dress your life with good works</w:t>
      </w:r>
      <w:r>
        <w:rPr>
          <w:rFonts w:ascii="Arial" w:hAnsi="Arial" w:cs="Arial"/>
          <w:sz w:val="28"/>
        </w:rPr>
        <w:t xml:space="preserve"> (1 Tim. 2:10)</w:t>
      </w:r>
    </w:p>
    <w:p w14:paraId="2D52B8CF" w14:textId="43819590" w:rsidR="004A2B69" w:rsidRPr="004A2B69" w:rsidRDefault="004A2B69" w:rsidP="006C4461">
      <w:pPr>
        <w:pStyle w:val="ListParagraph"/>
        <w:numPr>
          <w:ilvl w:val="1"/>
          <w:numId w:val="1"/>
        </w:numPr>
        <w:spacing w:line="360" w:lineRule="auto"/>
        <w:rPr>
          <w:rFonts w:ascii="Arial" w:hAnsi="Arial" w:cs="Arial"/>
          <w:b/>
          <w:bCs/>
          <w:i/>
          <w:iCs/>
          <w:sz w:val="28"/>
          <w:u w:val="single"/>
        </w:rPr>
      </w:pPr>
      <w:r>
        <w:rPr>
          <w:rFonts w:ascii="Arial" w:hAnsi="Arial" w:cs="Arial"/>
          <w:b/>
          <w:bCs/>
          <w:sz w:val="28"/>
        </w:rPr>
        <w:t>Attempt to Evade 1 Timothy 2:9-11:</w:t>
      </w:r>
    </w:p>
    <w:p w14:paraId="5D538EED" w14:textId="4BE4C53F" w:rsidR="004A2B69" w:rsidRPr="004A2B69" w:rsidRDefault="004A2B69" w:rsidP="004A2B69">
      <w:pPr>
        <w:pStyle w:val="ListParagraph"/>
        <w:numPr>
          <w:ilvl w:val="2"/>
          <w:numId w:val="1"/>
        </w:numPr>
        <w:spacing w:line="360" w:lineRule="auto"/>
        <w:rPr>
          <w:rFonts w:ascii="Arial" w:hAnsi="Arial" w:cs="Arial"/>
          <w:b/>
          <w:bCs/>
          <w:i/>
          <w:iCs/>
          <w:sz w:val="28"/>
          <w:u w:val="single"/>
        </w:rPr>
      </w:pPr>
      <w:r>
        <w:rPr>
          <w:rFonts w:ascii="Arial" w:hAnsi="Arial" w:cs="Arial"/>
          <w:sz w:val="28"/>
        </w:rPr>
        <w:t>It has become popular among brethren who are hesitant to address the modesty issue to argue that this text is merely speaking of status issues and cannot be applied to those who wear too little clothing.</w:t>
      </w:r>
    </w:p>
    <w:p w14:paraId="226FD0B7" w14:textId="03ACCD8E" w:rsidR="004A2B69" w:rsidRPr="004A2B69" w:rsidRDefault="004A2B69" w:rsidP="004A2B69">
      <w:pPr>
        <w:pStyle w:val="ListParagraph"/>
        <w:numPr>
          <w:ilvl w:val="2"/>
          <w:numId w:val="1"/>
        </w:numPr>
        <w:spacing w:line="360" w:lineRule="auto"/>
        <w:rPr>
          <w:rFonts w:ascii="Arial" w:hAnsi="Arial" w:cs="Arial"/>
          <w:b/>
          <w:bCs/>
          <w:i/>
          <w:iCs/>
          <w:sz w:val="28"/>
          <w:u w:val="single"/>
        </w:rPr>
      </w:pPr>
      <w:r>
        <w:rPr>
          <w:rFonts w:ascii="Arial" w:hAnsi="Arial" w:cs="Arial"/>
          <w:sz w:val="28"/>
        </w:rPr>
        <w:t xml:space="preserve">While it is true that the passage speaks to social-wealth status – it is not only speaking </w:t>
      </w:r>
      <w:r w:rsidR="00524B42">
        <w:rPr>
          <w:rFonts w:ascii="Arial" w:hAnsi="Arial" w:cs="Arial"/>
          <w:sz w:val="28"/>
        </w:rPr>
        <w:t>of</w:t>
      </w:r>
      <w:r>
        <w:rPr>
          <w:rFonts w:ascii="Arial" w:hAnsi="Arial" w:cs="Arial"/>
          <w:sz w:val="28"/>
        </w:rPr>
        <w:t xml:space="preserve"> that issue.</w:t>
      </w:r>
    </w:p>
    <w:p w14:paraId="1BD330AA" w14:textId="54182C07" w:rsidR="004A2B69" w:rsidRPr="00666EE7" w:rsidRDefault="004A2B69" w:rsidP="004A2B69">
      <w:pPr>
        <w:pStyle w:val="ListParagraph"/>
        <w:numPr>
          <w:ilvl w:val="2"/>
          <w:numId w:val="1"/>
        </w:numPr>
        <w:spacing w:line="360" w:lineRule="auto"/>
        <w:rPr>
          <w:rFonts w:ascii="Arial" w:hAnsi="Arial" w:cs="Arial"/>
          <w:b/>
          <w:bCs/>
          <w:i/>
          <w:iCs/>
          <w:sz w:val="28"/>
          <w:u w:val="single"/>
        </w:rPr>
      </w:pPr>
      <w:r>
        <w:rPr>
          <w:rFonts w:ascii="Arial" w:hAnsi="Arial" w:cs="Arial"/>
          <w:sz w:val="28"/>
        </w:rPr>
        <w:lastRenderedPageBreak/>
        <w:t xml:space="preserve">Women were drawing attention to themselves socially and sexually </w:t>
      </w:r>
      <w:r w:rsidRPr="0027011C">
        <w:rPr>
          <w:rFonts w:ascii="Arial" w:hAnsi="Arial" w:cs="Arial"/>
          <w:sz w:val="28"/>
          <w:highlight w:val="yellow"/>
        </w:rPr>
        <w:t>(</w:t>
      </w:r>
      <w:r w:rsidR="00666EE7" w:rsidRPr="0027011C">
        <w:rPr>
          <w:rFonts w:ascii="Arial" w:hAnsi="Arial" w:cs="Arial"/>
          <w:sz w:val="28"/>
          <w:highlight w:val="yellow"/>
        </w:rPr>
        <w:t>Isa. 3:16-26).</w:t>
      </w:r>
    </w:p>
    <w:p w14:paraId="3E5DE5C1" w14:textId="1E200300" w:rsidR="00666EE7" w:rsidRPr="007851F2" w:rsidRDefault="00666EE7" w:rsidP="004A2B69">
      <w:pPr>
        <w:pStyle w:val="ListParagraph"/>
        <w:numPr>
          <w:ilvl w:val="2"/>
          <w:numId w:val="1"/>
        </w:numPr>
        <w:spacing w:line="360" w:lineRule="auto"/>
        <w:rPr>
          <w:rFonts w:ascii="Arial" w:hAnsi="Arial" w:cs="Arial"/>
          <w:b/>
          <w:bCs/>
          <w:i/>
          <w:iCs/>
          <w:sz w:val="28"/>
          <w:u w:val="single"/>
        </w:rPr>
      </w:pPr>
      <w:r>
        <w:rPr>
          <w:rFonts w:ascii="Arial" w:hAnsi="Arial" w:cs="Arial"/>
          <w:sz w:val="28"/>
        </w:rPr>
        <w:t xml:space="preserve">Wearing jewelry or expensive clothing is not inherently sinful, but doing so for the wrong motivations is sinful   </w:t>
      </w:r>
      <w:proofErr w:type="gramStart"/>
      <w:r>
        <w:rPr>
          <w:rFonts w:ascii="Arial" w:hAnsi="Arial" w:cs="Arial"/>
          <w:sz w:val="28"/>
        </w:rPr>
        <w:t xml:space="preserve">   (</w:t>
      </w:r>
      <w:proofErr w:type="gramEnd"/>
      <w:r>
        <w:rPr>
          <w:rFonts w:ascii="Arial" w:hAnsi="Arial" w:cs="Arial"/>
          <w:sz w:val="28"/>
        </w:rPr>
        <w:t>1 Pet. 3:1-4, priority, not prohibition).</w:t>
      </w:r>
    </w:p>
    <w:p w14:paraId="4D1FDE42" w14:textId="155479EF" w:rsidR="007851F2" w:rsidRPr="00666EE7" w:rsidRDefault="007851F2" w:rsidP="004A2B69">
      <w:pPr>
        <w:pStyle w:val="ListParagraph"/>
        <w:numPr>
          <w:ilvl w:val="2"/>
          <w:numId w:val="1"/>
        </w:numPr>
        <w:spacing w:line="360" w:lineRule="auto"/>
        <w:rPr>
          <w:rFonts w:ascii="Arial" w:hAnsi="Arial" w:cs="Arial"/>
          <w:b/>
          <w:bCs/>
          <w:i/>
          <w:iCs/>
          <w:sz w:val="28"/>
          <w:u w:val="single"/>
        </w:rPr>
      </w:pPr>
      <w:r>
        <w:rPr>
          <w:rFonts w:ascii="Arial" w:hAnsi="Arial" w:cs="Arial"/>
          <w:sz w:val="28"/>
        </w:rPr>
        <w:t xml:space="preserve">Godly women were to present themselves differently than the prostitutes of the Temple of Diana (Acts </w:t>
      </w:r>
      <w:r w:rsidR="00820B52">
        <w:rPr>
          <w:rFonts w:ascii="Arial" w:hAnsi="Arial" w:cs="Arial"/>
          <w:sz w:val="28"/>
        </w:rPr>
        <w:t>19:24-35).</w:t>
      </w:r>
    </w:p>
    <w:p w14:paraId="4289B7E1" w14:textId="1DB59B11" w:rsidR="00666EE7" w:rsidRPr="00820B52" w:rsidRDefault="00666EE7" w:rsidP="004A2B69">
      <w:pPr>
        <w:pStyle w:val="ListParagraph"/>
        <w:numPr>
          <w:ilvl w:val="2"/>
          <w:numId w:val="1"/>
        </w:numPr>
        <w:spacing w:line="360" w:lineRule="auto"/>
        <w:rPr>
          <w:rFonts w:ascii="Arial" w:hAnsi="Arial" w:cs="Arial"/>
          <w:b/>
          <w:bCs/>
          <w:i/>
          <w:iCs/>
          <w:szCs w:val="22"/>
          <w:u w:val="single"/>
        </w:rPr>
      </w:pPr>
      <w:r w:rsidRPr="00820B52">
        <w:rPr>
          <w:rFonts w:ascii="Arial" w:hAnsi="Arial" w:cs="Arial"/>
          <w:b/>
          <w:bCs/>
          <w:i/>
          <w:iCs/>
          <w:szCs w:val="22"/>
        </w:rPr>
        <w:t>Biblical principles can be applied to a variety of situations.</w:t>
      </w:r>
    </w:p>
    <w:p w14:paraId="1EB925D1" w14:textId="7D3D221D" w:rsidR="006C4461" w:rsidRPr="00B3203A" w:rsidRDefault="006C4461" w:rsidP="006C4461">
      <w:pPr>
        <w:pStyle w:val="ListParagraph"/>
        <w:numPr>
          <w:ilvl w:val="1"/>
          <w:numId w:val="1"/>
        </w:numPr>
        <w:spacing w:line="360" w:lineRule="auto"/>
        <w:rPr>
          <w:rFonts w:ascii="Arial" w:hAnsi="Arial" w:cs="Arial"/>
          <w:b/>
          <w:bCs/>
          <w:i/>
          <w:iCs/>
          <w:sz w:val="28"/>
          <w:u w:val="single"/>
        </w:rPr>
      </w:pPr>
      <w:r w:rsidRPr="00B3203A">
        <w:rPr>
          <w:rFonts w:ascii="Arial" w:hAnsi="Arial" w:cs="Arial"/>
          <w:b/>
          <w:bCs/>
          <w:i/>
          <w:iCs/>
          <w:sz w:val="28"/>
          <w:u w:val="single"/>
        </w:rPr>
        <w:t>Yes, Modesty is about more than clothing</w:t>
      </w:r>
      <w:r w:rsidR="004E1872">
        <w:rPr>
          <w:rFonts w:ascii="Arial" w:hAnsi="Arial" w:cs="Arial"/>
          <w:b/>
          <w:bCs/>
          <w:i/>
          <w:iCs/>
          <w:sz w:val="28"/>
          <w:u w:val="single"/>
        </w:rPr>
        <w:t>; it’s about our heart.</w:t>
      </w:r>
    </w:p>
    <w:p w14:paraId="3FEC86F6" w14:textId="1E8312E0" w:rsidR="006C4461" w:rsidRPr="00B3203A" w:rsidRDefault="006C4461" w:rsidP="006C4461">
      <w:pPr>
        <w:pStyle w:val="ListParagraph"/>
        <w:numPr>
          <w:ilvl w:val="0"/>
          <w:numId w:val="1"/>
        </w:numPr>
        <w:spacing w:line="360" w:lineRule="auto"/>
        <w:rPr>
          <w:rFonts w:ascii="Arial" w:hAnsi="Arial" w:cs="Arial"/>
          <w:b/>
          <w:sz w:val="36"/>
          <w:szCs w:val="28"/>
          <w:highlight w:val="cyan"/>
        </w:rPr>
      </w:pPr>
      <w:r w:rsidRPr="00B3203A">
        <w:rPr>
          <w:rFonts w:ascii="Arial" w:hAnsi="Arial" w:cs="Arial"/>
          <w:b/>
          <w:sz w:val="36"/>
          <w:szCs w:val="28"/>
          <w:highlight w:val="cyan"/>
        </w:rPr>
        <w:t>M</w:t>
      </w:r>
      <w:r w:rsidR="00AC7F49" w:rsidRPr="00B3203A">
        <w:rPr>
          <w:rFonts w:ascii="Arial" w:hAnsi="Arial" w:cs="Arial"/>
          <w:b/>
          <w:sz w:val="36"/>
          <w:szCs w:val="28"/>
          <w:highlight w:val="cyan"/>
        </w:rPr>
        <w:t>essage</w:t>
      </w:r>
      <w:r w:rsidRPr="00B3203A">
        <w:rPr>
          <w:rFonts w:ascii="Arial" w:hAnsi="Arial" w:cs="Arial"/>
          <w:b/>
          <w:sz w:val="36"/>
          <w:szCs w:val="28"/>
          <w:highlight w:val="cyan"/>
        </w:rPr>
        <w:t xml:space="preserve"> #2: “</w:t>
      </w:r>
      <w:r w:rsidR="00AC7F49" w:rsidRPr="00B3203A">
        <w:rPr>
          <w:rFonts w:ascii="Arial" w:hAnsi="Arial" w:cs="Arial"/>
          <w:b/>
          <w:sz w:val="36"/>
          <w:szCs w:val="28"/>
          <w:highlight w:val="cyan"/>
        </w:rPr>
        <w:t>We Can Know What is Modest!”</w:t>
      </w:r>
    </w:p>
    <w:p w14:paraId="70026282" w14:textId="77777777" w:rsidR="006C4461" w:rsidRPr="000E52E4" w:rsidRDefault="006C4461" w:rsidP="006C4461">
      <w:pPr>
        <w:pStyle w:val="ListParagraph"/>
        <w:numPr>
          <w:ilvl w:val="1"/>
          <w:numId w:val="1"/>
        </w:numPr>
        <w:spacing w:line="360" w:lineRule="auto"/>
        <w:rPr>
          <w:rFonts w:ascii="Arial" w:hAnsi="Arial" w:cs="Arial"/>
          <w:b/>
          <w:i/>
          <w:sz w:val="28"/>
          <w:highlight w:val="cyan"/>
          <w:u w:val="single"/>
        </w:rPr>
      </w:pPr>
      <w:r w:rsidRPr="000E52E4">
        <w:rPr>
          <w:rFonts w:ascii="Arial" w:hAnsi="Arial" w:cs="Arial"/>
          <w:b/>
          <w:i/>
          <w:sz w:val="28"/>
          <w:highlight w:val="cyan"/>
          <w:u w:val="single"/>
        </w:rPr>
        <w:t>Does the Bible reveal principles that should guide us in our decisions about dress?</w:t>
      </w:r>
    </w:p>
    <w:p w14:paraId="2689F895" w14:textId="70724EDD" w:rsidR="006C4461" w:rsidRPr="00B42D96" w:rsidRDefault="006C4461" w:rsidP="006C4461">
      <w:pPr>
        <w:pStyle w:val="ListParagraph"/>
        <w:numPr>
          <w:ilvl w:val="2"/>
          <w:numId w:val="1"/>
        </w:numPr>
        <w:spacing w:line="360" w:lineRule="auto"/>
        <w:rPr>
          <w:rFonts w:ascii="Arial" w:hAnsi="Arial" w:cs="Arial"/>
          <w:sz w:val="28"/>
          <w:u w:val="single"/>
        </w:rPr>
      </w:pPr>
      <w:r w:rsidRPr="00B42D96">
        <w:rPr>
          <w:rFonts w:ascii="Arial" w:hAnsi="Arial" w:cs="Arial"/>
          <w:sz w:val="28"/>
          <w:u w:val="single"/>
        </w:rPr>
        <w:t xml:space="preserve">The Scriptures do not restrict the </w:t>
      </w:r>
      <w:r w:rsidR="00B42D96">
        <w:rPr>
          <w:rFonts w:ascii="Arial" w:hAnsi="Arial" w:cs="Arial"/>
          <w:sz w:val="28"/>
          <w:u w:val="single"/>
        </w:rPr>
        <w:t>b</w:t>
      </w:r>
      <w:r w:rsidRPr="00B42D96">
        <w:rPr>
          <w:rFonts w:ascii="Arial" w:hAnsi="Arial" w:cs="Arial"/>
          <w:sz w:val="28"/>
          <w:u w:val="single"/>
        </w:rPr>
        <w:t>iblical definition of “nakedness” to absolute nudity.</w:t>
      </w:r>
    </w:p>
    <w:p w14:paraId="16124093"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Exposure of the thigh is described as nakedness in the Bible (</w:t>
      </w:r>
      <w:r w:rsidRPr="0027011C">
        <w:rPr>
          <w:rFonts w:ascii="Arial" w:hAnsi="Arial" w:cs="Arial"/>
          <w:sz w:val="28"/>
          <w:highlight w:val="yellow"/>
        </w:rPr>
        <w:t>Exod. 28:42; Nahum 3:5; Isa. 47:2-3</w:t>
      </w:r>
      <w:r w:rsidRPr="000E52E4">
        <w:rPr>
          <w:rFonts w:ascii="Arial" w:hAnsi="Arial" w:cs="Arial"/>
          <w:sz w:val="28"/>
        </w:rPr>
        <w:t>).</w:t>
      </w:r>
    </w:p>
    <w:p w14:paraId="300FCC77" w14:textId="7147FF8E"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The word “naked” of John 21:7</w:t>
      </w:r>
      <w:r w:rsidR="0027011C">
        <w:rPr>
          <w:rFonts w:ascii="Arial" w:hAnsi="Arial" w:cs="Arial"/>
          <w:sz w:val="28"/>
        </w:rPr>
        <w:t xml:space="preserve"> (KJV)</w:t>
      </w:r>
      <w:r w:rsidRPr="000E52E4">
        <w:rPr>
          <w:rFonts w:ascii="Arial" w:hAnsi="Arial" w:cs="Arial"/>
          <w:sz w:val="28"/>
        </w:rPr>
        <w:t xml:space="preserve"> is descriptive of one who is “scantily clothed” or “stripped down” not </w:t>
      </w:r>
      <w:r w:rsidR="00B3203A">
        <w:rPr>
          <w:rFonts w:ascii="Arial" w:hAnsi="Arial" w:cs="Arial"/>
          <w:sz w:val="28"/>
        </w:rPr>
        <w:t>entirely</w:t>
      </w:r>
      <w:r w:rsidRPr="000E52E4">
        <w:rPr>
          <w:rFonts w:ascii="Arial" w:hAnsi="Arial" w:cs="Arial"/>
          <w:sz w:val="28"/>
        </w:rPr>
        <w:t xml:space="preserve"> nude.</w:t>
      </w:r>
    </w:p>
    <w:p w14:paraId="7702BEC9" w14:textId="5C5B2585" w:rsidR="00286335" w:rsidRPr="00B3203A" w:rsidRDefault="00286335" w:rsidP="00286335">
      <w:pPr>
        <w:pStyle w:val="ListParagraph"/>
        <w:numPr>
          <w:ilvl w:val="2"/>
          <w:numId w:val="1"/>
        </w:numPr>
        <w:spacing w:line="360" w:lineRule="auto"/>
        <w:rPr>
          <w:rFonts w:ascii="Arial" w:hAnsi="Arial" w:cs="Arial"/>
          <w:sz w:val="28"/>
          <w:u w:val="single"/>
        </w:rPr>
      </w:pPr>
      <w:r w:rsidRPr="00B3203A">
        <w:rPr>
          <w:rFonts w:ascii="Arial" w:hAnsi="Arial" w:cs="Arial"/>
          <w:sz w:val="28"/>
          <w:u w:val="single"/>
        </w:rPr>
        <w:t>“Show me the verse?”</w:t>
      </w:r>
      <w:r w:rsidR="00524B42">
        <w:rPr>
          <w:rFonts w:ascii="Arial" w:hAnsi="Arial" w:cs="Arial"/>
          <w:sz w:val="28"/>
          <w:u w:val="single"/>
        </w:rPr>
        <w:t xml:space="preserve"> (Resisting the whole of God’s teaching)</w:t>
      </w:r>
    </w:p>
    <w:p w14:paraId="6D3CF00F" w14:textId="33927A4E" w:rsidR="00286335" w:rsidRDefault="00286335" w:rsidP="00286335">
      <w:pPr>
        <w:pStyle w:val="ListParagraph"/>
        <w:numPr>
          <w:ilvl w:val="3"/>
          <w:numId w:val="1"/>
        </w:numPr>
        <w:spacing w:line="360" w:lineRule="auto"/>
        <w:rPr>
          <w:rFonts w:ascii="Arial" w:hAnsi="Arial" w:cs="Arial"/>
          <w:sz w:val="28"/>
        </w:rPr>
      </w:pPr>
      <w:r>
        <w:rPr>
          <w:rFonts w:ascii="Arial" w:hAnsi="Arial" w:cs="Arial"/>
          <w:sz w:val="28"/>
        </w:rPr>
        <w:t>We can show you the “verses” however we must harmonize biblical teaching in a comprehensive manner.</w:t>
      </w:r>
    </w:p>
    <w:p w14:paraId="4E123F8B" w14:textId="77777777" w:rsidR="00891B8A" w:rsidRDefault="00286335" w:rsidP="00286335">
      <w:pPr>
        <w:pStyle w:val="ListParagraph"/>
        <w:numPr>
          <w:ilvl w:val="3"/>
          <w:numId w:val="1"/>
        </w:numPr>
        <w:spacing w:line="360" w:lineRule="auto"/>
        <w:rPr>
          <w:rFonts w:ascii="Arial" w:hAnsi="Arial" w:cs="Arial"/>
          <w:sz w:val="28"/>
        </w:rPr>
      </w:pPr>
      <w:r>
        <w:rPr>
          <w:rFonts w:ascii="Arial" w:hAnsi="Arial" w:cs="Arial"/>
          <w:sz w:val="28"/>
        </w:rPr>
        <w:t>Does the Bible have to specify a specific profane word before it is sinful (Eph. 4:29)?</w:t>
      </w:r>
      <w:r w:rsidR="00891B8A">
        <w:rPr>
          <w:rFonts w:ascii="Arial" w:hAnsi="Arial" w:cs="Arial"/>
          <w:sz w:val="28"/>
        </w:rPr>
        <w:t xml:space="preserve"> </w:t>
      </w:r>
    </w:p>
    <w:p w14:paraId="6FF9042E" w14:textId="2D1C88A5" w:rsidR="00286335" w:rsidRDefault="00891B8A" w:rsidP="00286335">
      <w:pPr>
        <w:pStyle w:val="ListParagraph"/>
        <w:numPr>
          <w:ilvl w:val="3"/>
          <w:numId w:val="1"/>
        </w:numPr>
        <w:spacing w:line="360" w:lineRule="auto"/>
        <w:rPr>
          <w:rFonts w:ascii="Arial" w:hAnsi="Arial" w:cs="Arial"/>
          <w:sz w:val="28"/>
        </w:rPr>
      </w:pPr>
      <w:r>
        <w:rPr>
          <w:rFonts w:ascii="Arial" w:hAnsi="Arial" w:cs="Arial"/>
          <w:sz w:val="28"/>
        </w:rPr>
        <w:lastRenderedPageBreak/>
        <w:t>Does the NT have to tell us the exact amount to give before we can decide what would be right for us to contribute as Christians (2 Cor. 8-9; 16:2).</w:t>
      </w:r>
    </w:p>
    <w:p w14:paraId="3AB2F0EB" w14:textId="19EF7390" w:rsidR="00891B8A" w:rsidRPr="000E52E4" w:rsidRDefault="00891B8A" w:rsidP="00286335">
      <w:pPr>
        <w:pStyle w:val="ListParagraph"/>
        <w:numPr>
          <w:ilvl w:val="3"/>
          <w:numId w:val="1"/>
        </w:numPr>
        <w:spacing w:line="360" w:lineRule="auto"/>
        <w:rPr>
          <w:rFonts w:ascii="Arial" w:hAnsi="Arial" w:cs="Arial"/>
          <w:sz w:val="28"/>
        </w:rPr>
      </w:pPr>
      <w:r>
        <w:rPr>
          <w:rFonts w:ascii="Arial" w:hAnsi="Arial" w:cs="Arial"/>
          <w:sz w:val="28"/>
        </w:rPr>
        <w:t>Or are we to consider the principles of the gospel</w:t>
      </w:r>
      <w:r w:rsidR="00524B42">
        <w:rPr>
          <w:rFonts w:ascii="Arial" w:hAnsi="Arial" w:cs="Arial"/>
          <w:sz w:val="28"/>
        </w:rPr>
        <w:t xml:space="preserve"> as a whole</w:t>
      </w:r>
      <w:r w:rsidR="00F13818">
        <w:rPr>
          <w:rFonts w:ascii="Arial" w:hAnsi="Arial" w:cs="Arial"/>
          <w:sz w:val="28"/>
        </w:rPr>
        <w:t>?</w:t>
      </w:r>
    </w:p>
    <w:p w14:paraId="1D29A39A" w14:textId="1A22F36A" w:rsidR="006C4461" w:rsidRPr="000E52E4" w:rsidRDefault="006C4461" w:rsidP="006C4461">
      <w:pPr>
        <w:pStyle w:val="ListParagraph"/>
        <w:numPr>
          <w:ilvl w:val="1"/>
          <w:numId w:val="1"/>
        </w:numPr>
        <w:spacing w:line="360" w:lineRule="auto"/>
        <w:rPr>
          <w:rFonts w:ascii="Arial" w:hAnsi="Arial" w:cs="Arial"/>
          <w:b/>
          <w:i/>
          <w:sz w:val="28"/>
          <w:u w:val="single"/>
        </w:rPr>
      </w:pPr>
      <w:r w:rsidRPr="000E52E4">
        <w:rPr>
          <w:rFonts w:ascii="Arial" w:hAnsi="Arial" w:cs="Arial"/>
          <w:b/>
          <w:i/>
          <w:sz w:val="28"/>
          <w:u w:val="single"/>
        </w:rPr>
        <w:t>All moral decisions involve judgments – but some judgments can be sinful (</w:t>
      </w:r>
      <w:r w:rsidR="00F13818">
        <w:rPr>
          <w:rFonts w:ascii="Arial" w:hAnsi="Arial" w:cs="Arial"/>
          <w:b/>
          <w:i/>
          <w:sz w:val="28"/>
          <w:u w:val="single"/>
        </w:rPr>
        <w:t>Phil. 1:9-11</w:t>
      </w:r>
      <w:r w:rsidRPr="000E52E4">
        <w:rPr>
          <w:rFonts w:ascii="Arial" w:hAnsi="Arial" w:cs="Arial"/>
          <w:b/>
          <w:i/>
          <w:sz w:val="28"/>
          <w:u w:val="single"/>
        </w:rPr>
        <w:t>).</w:t>
      </w:r>
    </w:p>
    <w:p w14:paraId="61760A55" w14:textId="156ADC67" w:rsidR="006C4461" w:rsidRPr="000E52E4" w:rsidRDefault="006C4461" w:rsidP="00286335">
      <w:pPr>
        <w:pStyle w:val="ListParagraph"/>
        <w:numPr>
          <w:ilvl w:val="2"/>
          <w:numId w:val="1"/>
        </w:numPr>
        <w:spacing w:line="360" w:lineRule="auto"/>
        <w:rPr>
          <w:rFonts w:ascii="Arial" w:hAnsi="Arial" w:cs="Arial"/>
          <w:sz w:val="28"/>
          <w:highlight w:val="cyan"/>
        </w:rPr>
      </w:pPr>
      <w:r w:rsidRPr="000E52E4">
        <w:rPr>
          <w:rFonts w:ascii="Arial" w:hAnsi="Arial" w:cs="Arial"/>
          <w:sz w:val="28"/>
          <w:highlight w:val="cyan"/>
        </w:rPr>
        <w:t>Ways one can be immodest?</w:t>
      </w:r>
    </w:p>
    <w:p w14:paraId="08775259"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Too short (revealing the thighs)</w:t>
      </w:r>
    </w:p>
    <w:p w14:paraId="649ED049"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Too low off the shoulders (showing shoulders, chest, and back).</w:t>
      </w:r>
    </w:p>
    <w:p w14:paraId="3BA963F3"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Too sheer (can see through them)</w:t>
      </w:r>
    </w:p>
    <w:p w14:paraId="6C6C3C8A" w14:textId="2A6B410A"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Too tight, leggings (more suggestive and appealing).</w:t>
      </w:r>
    </w:p>
    <w:p w14:paraId="0F5B5D1E" w14:textId="07AB0C1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Short dresses/</w:t>
      </w:r>
      <w:r w:rsidR="00E63472" w:rsidRPr="000E52E4">
        <w:rPr>
          <w:rFonts w:ascii="Arial" w:hAnsi="Arial" w:cs="Arial"/>
          <w:sz w:val="28"/>
        </w:rPr>
        <w:t>miniskirts</w:t>
      </w:r>
    </w:p>
    <w:p w14:paraId="3F0FF96D" w14:textId="0DCD9D2A"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Split dresses, backless dresses, low-cut blouses</w:t>
      </w:r>
      <w:r w:rsidR="00F13818">
        <w:rPr>
          <w:rFonts w:ascii="Arial" w:hAnsi="Arial" w:cs="Arial"/>
          <w:sz w:val="28"/>
        </w:rPr>
        <w:t>,</w:t>
      </w:r>
      <w:r w:rsidRPr="000E52E4">
        <w:rPr>
          <w:rFonts w:ascii="Arial" w:hAnsi="Arial" w:cs="Arial"/>
          <w:sz w:val="28"/>
        </w:rPr>
        <w:t xml:space="preserve"> and dresses revealing cleavage and breasts</w:t>
      </w:r>
      <w:r w:rsidR="00F13818">
        <w:rPr>
          <w:rFonts w:ascii="Arial" w:hAnsi="Arial" w:cs="Arial"/>
          <w:sz w:val="28"/>
        </w:rPr>
        <w:t>.</w:t>
      </w:r>
    </w:p>
    <w:p w14:paraId="62E0A6E8" w14:textId="77777777" w:rsidR="006C4461" w:rsidRPr="00F13818" w:rsidRDefault="006C4461" w:rsidP="006C4461">
      <w:pPr>
        <w:pStyle w:val="ListParagraph"/>
        <w:numPr>
          <w:ilvl w:val="3"/>
          <w:numId w:val="1"/>
        </w:numPr>
        <w:spacing w:line="360" w:lineRule="auto"/>
        <w:rPr>
          <w:rFonts w:ascii="Arial" w:hAnsi="Arial" w:cs="Arial"/>
          <w:i/>
          <w:iCs/>
          <w:sz w:val="28"/>
        </w:rPr>
      </w:pPr>
      <w:r w:rsidRPr="000E52E4">
        <w:rPr>
          <w:rFonts w:ascii="Arial" w:hAnsi="Arial" w:cs="Arial"/>
          <w:sz w:val="28"/>
        </w:rPr>
        <w:t xml:space="preserve">Swimsuits revealing large portions of the body </w:t>
      </w:r>
      <w:r w:rsidRPr="00F13818">
        <w:rPr>
          <w:rFonts w:ascii="Arial" w:hAnsi="Arial" w:cs="Arial"/>
          <w:i/>
          <w:iCs/>
          <w:sz w:val="28"/>
        </w:rPr>
        <w:t>(</w:t>
      </w:r>
      <w:r w:rsidRPr="00F13818">
        <w:rPr>
          <w:rFonts w:ascii="Arial" w:hAnsi="Arial" w:cs="Arial"/>
          <w:b/>
          <w:bCs/>
          <w:i/>
          <w:iCs/>
          <w:sz w:val="28"/>
        </w:rPr>
        <w:t>mixed swimming, public pool</w:t>
      </w:r>
      <w:r w:rsidRPr="00F13818">
        <w:rPr>
          <w:rFonts w:ascii="Arial" w:hAnsi="Arial" w:cs="Arial"/>
          <w:i/>
          <w:iCs/>
          <w:sz w:val="28"/>
        </w:rPr>
        <w:t>).</w:t>
      </w:r>
    </w:p>
    <w:p w14:paraId="5F700A17" w14:textId="5E077322"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Shorts revealing the thigh, men in public without their shirt on</w:t>
      </w:r>
      <w:r w:rsidR="00165410">
        <w:rPr>
          <w:rFonts w:ascii="Arial" w:hAnsi="Arial" w:cs="Arial"/>
          <w:sz w:val="28"/>
        </w:rPr>
        <w:t>/short-shorts</w:t>
      </w:r>
      <w:r w:rsidRPr="000E52E4">
        <w:rPr>
          <w:rFonts w:ascii="Arial" w:hAnsi="Arial" w:cs="Arial"/>
          <w:sz w:val="28"/>
        </w:rPr>
        <w:t>, or wearing tight clothing</w:t>
      </w:r>
    </w:p>
    <w:p w14:paraId="66FB85FA" w14:textId="77777777" w:rsidR="006C4461" w:rsidRPr="000E52E4" w:rsidRDefault="006C4461" w:rsidP="006C4461">
      <w:pPr>
        <w:pStyle w:val="ListParagraph"/>
        <w:numPr>
          <w:ilvl w:val="1"/>
          <w:numId w:val="1"/>
        </w:numPr>
        <w:spacing w:line="360" w:lineRule="auto"/>
        <w:rPr>
          <w:rFonts w:ascii="Arial" w:hAnsi="Arial" w:cs="Arial"/>
          <w:b/>
          <w:i/>
          <w:sz w:val="28"/>
          <w:highlight w:val="cyan"/>
          <w:u w:val="single"/>
        </w:rPr>
      </w:pPr>
      <w:r w:rsidRPr="000E52E4">
        <w:rPr>
          <w:rFonts w:ascii="Arial" w:hAnsi="Arial" w:cs="Arial"/>
          <w:b/>
          <w:i/>
          <w:sz w:val="28"/>
          <w:highlight w:val="cyan"/>
          <w:u w:val="single"/>
        </w:rPr>
        <w:t>“Wasn’t this just a cultural issue in the first century - our culture does not see it this way?”</w:t>
      </w:r>
    </w:p>
    <w:p w14:paraId="5A4FA302" w14:textId="77777777" w:rsidR="006C4461" w:rsidRPr="000E52E4" w:rsidRDefault="006C4461" w:rsidP="006C4461">
      <w:pPr>
        <w:pStyle w:val="ListParagraph"/>
        <w:numPr>
          <w:ilvl w:val="2"/>
          <w:numId w:val="1"/>
        </w:numPr>
        <w:spacing w:line="360" w:lineRule="auto"/>
        <w:rPr>
          <w:rFonts w:ascii="Arial" w:hAnsi="Arial" w:cs="Arial"/>
          <w:u w:val="single"/>
        </w:rPr>
      </w:pPr>
      <w:r w:rsidRPr="000E52E4">
        <w:rPr>
          <w:rFonts w:ascii="Arial" w:hAnsi="Arial" w:cs="Arial"/>
          <w:sz w:val="28"/>
          <w:u w:val="single"/>
        </w:rPr>
        <w:t>1</w:t>
      </w:r>
      <w:r w:rsidRPr="000E52E4">
        <w:rPr>
          <w:rFonts w:ascii="Arial" w:hAnsi="Arial" w:cs="Arial"/>
          <w:sz w:val="28"/>
          <w:u w:val="single"/>
          <w:vertAlign w:val="superscript"/>
        </w:rPr>
        <w:t>st</w:t>
      </w:r>
      <w:r w:rsidRPr="000E52E4">
        <w:rPr>
          <w:rFonts w:ascii="Arial" w:hAnsi="Arial" w:cs="Arial"/>
          <w:sz w:val="28"/>
          <w:u w:val="single"/>
        </w:rPr>
        <w:t xml:space="preserve"> Century Culture:</w:t>
      </w:r>
    </w:p>
    <w:p w14:paraId="3C2D5FBD" w14:textId="3154D72C" w:rsidR="006C4461" w:rsidRPr="000E52E4" w:rsidRDefault="006C4461" w:rsidP="006C4461">
      <w:pPr>
        <w:pStyle w:val="ListParagraph"/>
        <w:numPr>
          <w:ilvl w:val="3"/>
          <w:numId w:val="1"/>
        </w:numPr>
        <w:spacing w:line="360" w:lineRule="auto"/>
        <w:rPr>
          <w:rFonts w:ascii="Arial" w:hAnsi="Arial" w:cs="Arial"/>
        </w:rPr>
      </w:pPr>
      <w:r w:rsidRPr="000E52E4">
        <w:rPr>
          <w:rFonts w:ascii="Arial" w:hAnsi="Arial" w:cs="Arial"/>
          <w:sz w:val="28"/>
        </w:rPr>
        <w:t>Public nakedness went hand in hand with ancient pagan religion</w:t>
      </w:r>
      <w:r w:rsidR="00FB65A2">
        <w:rPr>
          <w:rFonts w:ascii="Arial" w:hAnsi="Arial" w:cs="Arial"/>
          <w:sz w:val="28"/>
        </w:rPr>
        <w:t xml:space="preserve">. </w:t>
      </w:r>
    </w:p>
    <w:p w14:paraId="33BEB199" w14:textId="77777777" w:rsidR="006C4461" w:rsidRPr="000E52E4" w:rsidRDefault="006C4461" w:rsidP="006C4461">
      <w:pPr>
        <w:pStyle w:val="ListParagraph"/>
        <w:numPr>
          <w:ilvl w:val="3"/>
          <w:numId w:val="1"/>
        </w:numPr>
        <w:spacing w:line="360" w:lineRule="auto"/>
        <w:rPr>
          <w:rFonts w:ascii="Arial" w:hAnsi="Arial" w:cs="Arial"/>
        </w:rPr>
      </w:pPr>
      <w:r w:rsidRPr="000E52E4">
        <w:rPr>
          <w:rFonts w:ascii="Arial" w:hAnsi="Arial" w:cs="Arial"/>
          <w:sz w:val="28"/>
          <w:szCs w:val="28"/>
        </w:rPr>
        <w:lastRenderedPageBreak/>
        <w:t>God’s people covered their bodies in public, while pagans often uncovered theirs.</w:t>
      </w:r>
    </w:p>
    <w:p w14:paraId="35B00F8D" w14:textId="12FF7D76" w:rsidR="006C4461" w:rsidRPr="009930B7" w:rsidRDefault="006C4461" w:rsidP="006C4461">
      <w:pPr>
        <w:pStyle w:val="ListParagraph"/>
        <w:numPr>
          <w:ilvl w:val="3"/>
          <w:numId w:val="1"/>
        </w:numPr>
        <w:spacing w:line="360" w:lineRule="auto"/>
        <w:rPr>
          <w:rFonts w:ascii="Arial" w:hAnsi="Arial" w:cs="Arial"/>
        </w:rPr>
      </w:pPr>
      <w:r w:rsidRPr="000E52E4">
        <w:rPr>
          <w:rFonts w:ascii="Arial" w:hAnsi="Arial" w:cs="Arial"/>
          <w:sz w:val="28"/>
          <w:szCs w:val="28"/>
        </w:rPr>
        <w:t>Paul’s instruction was counter-cultural much like the encouragement to modesty today is distinctive.</w:t>
      </w:r>
    </w:p>
    <w:p w14:paraId="440DD19A" w14:textId="53895F4C" w:rsidR="009930B7" w:rsidRPr="00A0381D" w:rsidRDefault="009930B7" w:rsidP="009930B7">
      <w:pPr>
        <w:pStyle w:val="ListParagraph"/>
        <w:numPr>
          <w:ilvl w:val="1"/>
          <w:numId w:val="1"/>
        </w:numPr>
        <w:spacing w:line="360" w:lineRule="auto"/>
        <w:rPr>
          <w:rFonts w:ascii="Arial" w:hAnsi="Arial" w:cs="Arial"/>
          <w:b/>
          <w:bCs/>
        </w:rPr>
      </w:pPr>
      <w:r w:rsidRPr="00A0381D">
        <w:rPr>
          <w:rFonts w:ascii="Arial" w:hAnsi="Arial" w:cs="Arial"/>
          <w:b/>
          <w:bCs/>
          <w:sz w:val="28"/>
          <w:szCs w:val="28"/>
        </w:rPr>
        <w:t>Cultur</w:t>
      </w:r>
      <w:r w:rsidR="000F78A9">
        <w:rPr>
          <w:rFonts w:ascii="Arial" w:hAnsi="Arial" w:cs="Arial"/>
          <w:b/>
          <w:bCs/>
          <w:sz w:val="28"/>
          <w:szCs w:val="28"/>
        </w:rPr>
        <w:t xml:space="preserve">al Norms </w:t>
      </w:r>
      <w:r w:rsidRPr="00A0381D">
        <w:rPr>
          <w:rFonts w:ascii="Arial" w:hAnsi="Arial" w:cs="Arial"/>
          <w:b/>
          <w:bCs/>
          <w:sz w:val="28"/>
          <w:szCs w:val="28"/>
        </w:rPr>
        <w:t>Do Not Deny Truth of Scripture:</w:t>
      </w:r>
    </w:p>
    <w:p w14:paraId="6E7CD934" w14:textId="3EAFB5F8" w:rsidR="009930B7" w:rsidRPr="009930B7" w:rsidRDefault="009930B7" w:rsidP="009930B7">
      <w:pPr>
        <w:pStyle w:val="ListParagraph"/>
        <w:numPr>
          <w:ilvl w:val="2"/>
          <w:numId w:val="1"/>
        </w:numPr>
        <w:spacing w:line="360" w:lineRule="auto"/>
        <w:rPr>
          <w:rFonts w:ascii="Arial" w:hAnsi="Arial" w:cs="Arial"/>
        </w:rPr>
      </w:pPr>
      <w:r>
        <w:rPr>
          <w:rFonts w:ascii="Arial" w:hAnsi="Arial" w:cs="Arial"/>
          <w:sz w:val="28"/>
          <w:szCs w:val="28"/>
        </w:rPr>
        <w:t xml:space="preserve">Brethren have been making arguments that since there are other cultures that are dressing </w:t>
      </w:r>
      <w:r w:rsidR="00FB65A2">
        <w:rPr>
          <w:rFonts w:ascii="Arial" w:hAnsi="Arial" w:cs="Arial"/>
          <w:sz w:val="28"/>
          <w:szCs w:val="28"/>
        </w:rPr>
        <w:t>immodestly,</w:t>
      </w:r>
      <w:r>
        <w:rPr>
          <w:rFonts w:ascii="Arial" w:hAnsi="Arial" w:cs="Arial"/>
          <w:sz w:val="28"/>
          <w:szCs w:val="28"/>
        </w:rPr>
        <w:t xml:space="preserve"> we cannot know what is modest</w:t>
      </w:r>
      <w:r w:rsidR="00165410">
        <w:rPr>
          <w:rFonts w:ascii="Arial" w:hAnsi="Arial" w:cs="Arial"/>
          <w:sz w:val="28"/>
          <w:szCs w:val="28"/>
        </w:rPr>
        <w:t>.</w:t>
      </w:r>
    </w:p>
    <w:p w14:paraId="43DA17A1" w14:textId="0F1A4EFA" w:rsidR="009930B7" w:rsidRPr="00FB65A2" w:rsidRDefault="009930B7" w:rsidP="009930B7">
      <w:pPr>
        <w:pStyle w:val="ListParagraph"/>
        <w:numPr>
          <w:ilvl w:val="2"/>
          <w:numId w:val="1"/>
        </w:numPr>
        <w:spacing w:line="360" w:lineRule="auto"/>
        <w:rPr>
          <w:rFonts w:ascii="Arial" w:hAnsi="Arial" w:cs="Arial"/>
        </w:rPr>
      </w:pPr>
      <w:r>
        <w:rPr>
          <w:rFonts w:ascii="Arial" w:hAnsi="Arial" w:cs="Arial"/>
          <w:sz w:val="28"/>
          <w:szCs w:val="28"/>
        </w:rPr>
        <w:t>Scriptural truth is transcultural</w:t>
      </w:r>
    </w:p>
    <w:p w14:paraId="5DA9F10C" w14:textId="185269C6" w:rsidR="00FB65A2" w:rsidRPr="00FB65A2" w:rsidRDefault="00FB65A2" w:rsidP="00FB65A2">
      <w:pPr>
        <w:pStyle w:val="ListParagraph"/>
        <w:numPr>
          <w:ilvl w:val="3"/>
          <w:numId w:val="1"/>
        </w:numPr>
        <w:spacing w:line="360" w:lineRule="auto"/>
        <w:rPr>
          <w:rFonts w:ascii="Arial" w:hAnsi="Arial" w:cs="Arial"/>
        </w:rPr>
      </w:pPr>
      <w:r>
        <w:rPr>
          <w:rFonts w:ascii="Arial" w:hAnsi="Arial" w:cs="Arial"/>
        </w:rPr>
        <w:t>Big difference between foot washing and greeting one another with a holy kiss and marriage, sin of homosexuality, and role of women in the worship assembly.</w:t>
      </w:r>
    </w:p>
    <w:p w14:paraId="5B0DE944" w14:textId="1B6F6E47" w:rsidR="00286335" w:rsidRPr="00165410" w:rsidRDefault="00286335" w:rsidP="009930B7">
      <w:pPr>
        <w:pStyle w:val="ListParagraph"/>
        <w:numPr>
          <w:ilvl w:val="2"/>
          <w:numId w:val="1"/>
        </w:numPr>
        <w:spacing w:line="360" w:lineRule="auto"/>
        <w:rPr>
          <w:rFonts w:ascii="Arial" w:hAnsi="Arial" w:cs="Arial"/>
        </w:rPr>
      </w:pPr>
      <w:r>
        <w:rPr>
          <w:rFonts w:ascii="Arial" w:hAnsi="Arial" w:cs="Arial"/>
          <w:sz w:val="28"/>
          <w:szCs w:val="28"/>
        </w:rPr>
        <w:t>Approach to Scripture</w:t>
      </w:r>
      <w:r w:rsidR="00165410">
        <w:rPr>
          <w:rFonts w:ascii="Arial" w:hAnsi="Arial" w:cs="Arial"/>
          <w:sz w:val="28"/>
          <w:szCs w:val="28"/>
        </w:rPr>
        <w:t xml:space="preserve"> that denies any unpopular doctrines in the name of “culture”</w:t>
      </w:r>
      <w:r w:rsidR="00FB65A2">
        <w:rPr>
          <w:rFonts w:ascii="Arial" w:hAnsi="Arial" w:cs="Arial"/>
          <w:sz w:val="28"/>
          <w:szCs w:val="28"/>
        </w:rPr>
        <w:t xml:space="preserve"> is </w:t>
      </w:r>
      <w:r w:rsidR="002D623F">
        <w:rPr>
          <w:rFonts w:ascii="Arial" w:hAnsi="Arial" w:cs="Arial"/>
          <w:sz w:val="28"/>
          <w:szCs w:val="28"/>
        </w:rPr>
        <w:t>dangerous</w:t>
      </w:r>
      <w:r>
        <w:rPr>
          <w:rFonts w:ascii="Arial" w:hAnsi="Arial" w:cs="Arial"/>
          <w:sz w:val="28"/>
          <w:szCs w:val="28"/>
        </w:rPr>
        <w:t xml:space="preserve"> (Homosexuality, Women leadership in the church, Rom. 1:18-32; 1 Tim. 2:9-13</w:t>
      </w:r>
      <w:r w:rsidR="00A0381D">
        <w:rPr>
          <w:rFonts w:ascii="Arial" w:hAnsi="Arial" w:cs="Arial"/>
          <w:sz w:val="28"/>
          <w:szCs w:val="28"/>
        </w:rPr>
        <w:t xml:space="preserve">; Gen. </w:t>
      </w:r>
      <w:r w:rsidR="002D623F">
        <w:rPr>
          <w:rFonts w:ascii="Arial" w:hAnsi="Arial" w:cs="Arial"/>
          <w:sz w:val="28"/>
          <w:szCs w:val="28"/>
        </w:rPr>
        <w:t>1-3).</w:t>
      </w:r>
    </w:p>
    <w:p w14:paraId="66547B1C" w14:textId="5E167DF6" w:rsidR="00165410" w:rsidRPr="000E52E4" w:rsidRDefault="00165410" w:rsidP="009930B7">
      <w:pPr>
        <w:pStyle w:val="ListParagraph"/>
        <w:numPr>
          <w:ilvl w:val="2"/>
          <w:numId w:val="1"/>
        </w:numPr>
        <w:spacing w:line="360" w:lineRule="auto"/>
        <w:rPr>
          <w:rFonts w:ascii="Arial" w:hAnsi="Arial" w:cs="Arial"/>
        </w:rPr>
      </w:pPr>
      <w:r>
        <w:rPr>
          <w:rFonts w:ascii="Arial" w:hAnsi="Arial" w:cs="Arial"/>
          <w:sz w:val="28"/>
          <w:szCs w:val="28"/>
        </w:rPr>
        <w:t>Many of the cultures brought up not only dress immodestly, but also engage in sexual immorality, polygamy, and idolatry – the gospel calls humanity to change, not remain in sin.</w:t>
      </w:r>
    </w:p>
    <w:p w14:paraId="3E516D50" w14:textId="4FE2587C" w:rsidR="006C4461" w:rsidRPr="000E52E4" w:rsidRDefault="006C4461" w:rsidP="006C4461">
      <w:pPr>
        <w:pStyle w:val="ListParagraph"/>
        <w:numPr>
          <w:ilvl w:val="1"/>
          <w:numId w:val="1"/>
        </w:numPr>
        <w:spacing w:line="360" w:lineRule="auto"/>
        <w:rPr>
          <w:rFonts w:ascii="Arial" w:hAnsi="Arial" w:cs="Arial"/>
          <w:u w:val="single"/>
        </w:rPr>
      </w:pPr>
      <w:r w:rsidRPr="000E52E4">
        <w:rPr>
          <w:rFonts w:ascii="Arial" w:hAnsi="Arial" w:cs="Arial"/>
          <w:sz w:val="28"/>
          <w:szCs w:val="28"/>
          <w:u w:val="single"/>
        </w:rPr>
        <w:t>Our standards are to be determined by the Scriptures, not those living in sin (2 Tim. 3:16-17).</w:t>
      </w:r>
    </w:p>
    <w:p w14:paraId="54DB6EC7" w14:textId="77777777" w:rsidR="006C4461" w:rsidRPr="000E52E4" w:rsidRDefault="006C4461" w:rsidP="006C4461">
      <w:pPr>
        <w:pStyle w:val="ListParagraph"/>
        <w:numPr>
          <w:ilvl w:val="2"/>
          <w:numId w:val="1"/>
        </w:numPr>
        <w:spacing w:line="360" w:lineRule="auto"/>
        <w:rPr>
          <w:rFonts w:ascii="Arial" w:hAnsi="Arial" w:cs="Arial"/>
          <w:highlight w:val="cyan"/>
          <w:u w:val="single"/>
        </w:rPr>
      </w:pPr>
      <w:r w:rsidRPr="000E52E4">
        <w:rPr>
          <w:rFonts w:ascii="Arial" w:hAnsi="Arial" w:cs="Arial"/>
          <w:sz w:val="28"/>
          <w:szCs w:val="28"/>
          <w:highlight w:val="cyan"/>
          <w:u w:val="single"/>
        </w:rPr>
        <w:t>“No one else feels that way!”</w:t>
      </w:r>
    </w:p>
    <w:p w14:paraId="0135A489" w14:textId="354AC84F" w:rsidR="006C4461" w:rsidRPr="000E52E4" w:rsidRDefault="006C4461" w:rsidP="006C4461">
      <w:pPr>
        <w:pStyle w:val="ListParagraph"/>
        <w:numPr>
          <w:ilvl w:val="3"/>
          <w:numId w:val="1"/>
        </w:numPr>
        <w:spacing w:line="360" w:lineRule="auto"/>
        <w:rPr>
          <w:rFonts w:ascii="Arial" w:hAnsi="Arial" w:cs="Arial"/>
          <w:u w:val="single"/>
        </w:rPr>
      </w:pPr>
      <w:r w:rsidRPr="000E52E4">
        <w:rPr>
          <w:rFonts w:ascii="Arial" w:hAnsi="Arial" w:cs="Arial"/>
          <w:sz w:val="28"/>
        </w:rPr>
        <w:t>We should not base what we believe on what others think, but what God has said</w:t>
      </w:r>
      <w:r w:rsidR="00A0381D">
        <w:rPr>
          <w:rFonts w:ascii="Arial" w:hAnsi="Arial" w:cs="Arial"/>
          <w:sz w:val="28"/>
        </w:rPr>
        <w:t xml:space="preserve"> (Jer. 10:23; Pro. 14:12; Isa. 55:8-9).</w:t>
      </w:r>
    </w:p>
    <w:p w14:paraId="2BE7B2BB" w14:textId="77777777" w:rsidR="006C4461" w:rsidRPr="000E52E4" w:rsidRDefault="006C4461" w:rsidP="006C4461">
      <w:pPr>
        <w:pStyle w:val="ListParagraph"/>
        <w:numPr>
          <w:ilvl w:val="2"/>
          <w:numId w:val="1"/>
        </w:numPr>
        <w:spacing w:line="360" w:lineRule="auto"/>
        <w:rPr>
          <w:rFonts w:ascii="Arial" w:hAnsi="Arial" w:cs="Arial"/>
          <w:sz w:val="28"/>
          <w:highlight w:val="cyan"/>
          <w:u w:val="single"/>
        </w:rPr>
      </w:pPr>
      <w:r w:rsidRPr="000E52E4">
        <w:rPr>
          <w:rFonts w:ascii="Arial" w:hAnsi="Arial" w:cs="Arial"/>
          <w:sz w:val="28"/>
          <w:highlight w:val="cyan"/>
          <w:u w:val="single"/>
        </w:rPr>
        <w:t>“The event determines whether clothing is modest.”</w:t>
      </w:r>
    </w:p>
    <w:p w14:paraId="72C068E0"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lastRenderedPageBreak/>
        <w:t>Wedding Dresses</w:t>
      </w:r>
    </w:p>
    <w:p w14:paraId="5A845B60" w14:textId="4A6A382B"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Athletic Activities</w:t>
      </w:r>
    </w:p>
    <w:p w14:paraId="22B25169" w14:textId="43F682EC"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 xml:space="preserve">Vacation, swimming, </w:t>
      </w:r>
      <w:r w:rsidR="009C56A7">
        <w:rPr>
          <w:rFonts w:ascii="Arial" w:hAnsi="Arial" w:cs="Arial"/>
          <w:sz w:val="28"/>
        </w:rPr>
        <w:t>recreation</w:t>
      </w:r>
    </w:p>
    <w:p w14:paraId="03288A40" w14:textId="169BFA78" w:rsidR="006C4461" w:rsidRPr="009C56A7" w:rsidRDefault="006C4461" w:rsidP="009C56A7">
      <w:pPr>
        <w:pStyle w:val="ListParagraph"/>
        <w:numPr>
          <w:ilvl w:val="3"/>
          <w:numId w:val="1"/>
        </w:numPr>
        <w:spacing w:line="360" w:lineRule="auto"/>
        <w:rPr>
          <w:rFonts w:ascii="Arial" w:hAnsi="Arial" w:cs="Arial"/>
          <w:sz w:val="28"/>
        </w:rPr>
      </w:pPr>
      <w:r w:rsidRPr="000E52E4">
        <w:rPr>
          <w:rFonts w:ascii="Arial" w:hAnsi="Arial" w:cs="Arial"/>
          <w:sz w:val="28"/>
        </w:rPr>
        <w:t>School function</w:t>
      </w:r>
      <w:r w:rsidR="009C56A7">
        <w:rPr>
          <w:rFonts w:ascii="Arial" w:hAnsi="Arial" w:cs="Arial"/>
          <w:sz w:val="28"/>
        </w:rPr>
        <w:t>/</w:t>
      </w:r>
      <w:r w:rsidRPr="009C56A7">
        <w:rPr>
          <w:rFonts w:ascii="Arial" w:hAnsi="Arial" w:cs="Arial"/>
          <w:sz w:val="28"/>
        </w:rPr>
        <w:t>Formal event</w:t>
      </w:r>
    </w:p>
    <w:p w14:paraId="454C7D96" w14:textId="3F45040C" w:rsidR="006C4461" w:rsidRPr="000E52E4" w:rsidRDefault="006C4461" w:rsidP="006C4461">
      <w:pPr>
        <w:pStyle w:val="ListParagraph"/>
        <w:numPr>
          <w:ilvl w:val="3"/>
          <w:numId w:val="1"/>
        </w:numPr>
        <w:spacing w:line="360" w:lineRule="auto"/>
        <w:rPr>
          <w:rFonts w:ascii="Arial" w:hAnsi="Arial" w:cs="Arial"/>
          <w:sz w:val="28"/>
          <w:highlight w:val="yellow"/>
        </w:rPr>
      </w:pPr>
      <w:r w:rsidRPr="000E52E4">
        <w:rPr>
          <w:rFonts w:ascii="Arial" w:hAnsi="Arial" w:cs="Arial"/>
          <w:sz w:val="28"/>
          <w:highlight w:val="yellow"/>
        </w:rPr>
        <w:t>The event does not determine what is modest</w:t>
      </w:r>
      <w:r w:rsidR="002D623F">
        <w:rPr>
          <w:rFonts w:ascii="Arial" w:hAnsi="Arial" w:cs="Arial"/>
          <w:sz w:val="28"/>
          <w:highlight w:val="yellow"/>
        </w:rPr>
        <w:t>, God’s word does.</w:t>
      </w:r>
    </w:p>
    <w:p w14:paraId="227AB026" w14:textId="3934A7F1" w:rsidR="006C4461" w:rsidRPr="006F1C41" w:rsidRDefault="006C4461" w:rsidP="006C4461">
      <w:pPr>
        <w:pStyle w:val="ListParagraph"/>
        <w:numPr>
          <w:ilvl w:val="0"/>
          <w:numId w:val="1"/>
        </w:numPr>
        <w:spacing w:line="360" w:lineRule="auto"/>
        <w:rPr>
          <w:rFonts w:ascii="Arial" w:hAnsi="Arial" w:cs="Arial"/>
          <w:b/>
          <w:sz w:val="36"/>
          <w:szCs w:val="28"/>
          <w:highlight w:val="cyan"/>
        </w:rPr>
      </w:pPr>
      <w:r w:rsidRPr="006F1C41">
        <w:rPr>
          <w:rFonts w:ascii="Arial" w:hAnsi="Arial" w:cs="Arial"/>
          <w:b/>
          <w:sz w:val="36"/>
          <w:szCs w:val="28"/>
          <w:highlight w:val="cyan"/>
        </w:rPr>
        <w:t>M</w:t>
      </w:r>
      <w:r w:rsidR="00AC7F49" w:rsidRPr="006F1C41">
        <w:rPr>
          <w:rFonts w:ascii="Arial" w:hAnsi="Arial" w:cs="Arial"/>
          <w:b/>
          <w:sz w:val="36"/>
          <w:szCs w:val="28"/>
          <w:highlight w:val="cyan"/>
        </w:rPr>
        <w:t>essage</w:t>
      </w:r>
      <w:r w:rsidRPr="006F1C41">
        <w:rPr>
          <w:rFonts w:ascii="Arial" w:hAnsi="Arial" w:cs="Arial"/>
          <w:b/>
          <w:sz w:val="36"/>
          <w:szCs w:val="28"/>
          <w:highlight w:val="cyan"/>
        </w:rPr>
        <w:t xml:space="preserve"> #3: “</w:t>
      </w:r>
      <w:r w:rsidR="00BD3D12" w:rsidRPr="006F1C41">
        <w:rPr>
          <w:rFonts w:ascii="Arial" w:hAnsi="Arial" w:cs="Arial"/>
          <w:b/>
          <w:sz w:val="36"/>
          <w:szCs w:val="28"/>
          <w:highlight w:val="cyan"/>
        </w:rPr>
        <w:t xml:space="preserve">Biblical </w:t>
      </w:r>
      <w:r w:rsidR="00D65E0C">
        <w:rPr>
          <w:rFonts w:ascii="Arial" w:hAnsi="Arial" w:cs="Arial"/>
          <w:b/>
          <w:sz w:val="36"/>
          <w:szCs w:val="28"/>
          <w:highlight w:val="cyan"/>
        </w:rPr>
        <w:t xml:space="preserve">Modesty is </w:t>
      </w:r>
      <w:r w:rsidR="002D623F">
        <w:rPr>
          <w:rFonts w:ascii="Arial" w:hAnsi="Arial" w:cs="Arial"/>
          <w:b/>
          <w:sz w:val="36"/>
          <w:szCs w:val="28"/>
          <w:highlight w:val="cyan"/>
        </w:rPr>
        <w:t>Relevant</w:t>
      </w:r>
      <w:r w:rsidR="00BD3D12" w:rsidRPr="006F1C41">
        <w:rPr>
          <w:rFonts w:ascii="Arial" w:hAnsi="Arial" w:cs="Arial"/>
          <w:b/>
          <w:sz w:val="36"/>
          <w:szCs w:val="28"/>
          <w:highlight w:val="cyan"/>
        </w:rPr>
        <w:t xml:space="preserve"> to Men and Women.”</w:t>
      </w:r>
    </w:p>
    <w:p w14:paraId="57C46550" w14:textId="77777777" w:rsidR="006C4461" w:rsidRPr="000E52E4" w:rsidRDefault="006C4461" w:rsidP="006C4461">
      <w:pPr>
        <w:pStyle w:val="ListParagraph"/>
        <w:numPr>
          <w:ilvl w:val="1"/>
          <w:numId w:val="1"/>
        </w:numPr>
        <w:spacing w:line="360" w:lineRule="auto"/>
        <w:rPr>
          <w:rFonts w:ascii="Arial" w:hAnsi="Arial" w:cs="Arial"/>
          <w:sz w:val="28"/>
        </w:rPr>
      </w:pPr>
      <w:r w:rsidRPr="000E52E4">
        <w:rPr>
          <w:rFonts w:ascii="Arial" w:hAnsi="Arial" w:cs="Arial"/>
          <w:sz w:val="28"/>
        </w:rPr>
        <w:t>Men are responsible for sinful lusts regardless of what a woman wears: “I made a covenant with my eyes not to look lustfully at a young woman” (Job 31:1).</w:t>
      </w:r>
    </w:p>
    <w:p w14:paraId="246FA128" w14:textId="1B3624AE" w:rsidR="006C4461" w:rsidRDefault="006C4461" w:rsidP="006C4461">
      <w:pPr>
        <w:pStyle w:val="ListParagraph"/>
        <w:numPr>
          <w:ilvl w:val="1"/>
          <w:numId w:val="1"/>
        </w:numPr>
        <w:spacing w:line="360" w:lineRule="auto"/>
        <w:rPr>
          <w:rFonts w:ascii="Arial" w:hAnsi="Arial" w:cs="Arial"/>
          <w:sz w:val="28"/>
        </w:rPr>
      </w:pPr>
      <w:r w:rsidRPr="000E52E4">
        <w:rPr>
          <w:rFonts w:ascii="Arial" w:hAnsi="Arial" w:cs="Arial"/>
          <w:sz w:val="28"/>
        </w:rPr>
        <w:t>Men are responsible for their dress as well as women (1 Tim. 2:8-9, “likewise.”)</w:t>
      </w:r>
    </w:p>
    <w:p w14:paraId="0729EBB3" w14:textId="58EC120F" w:rsidR="006F1C41" w:rsidRPr="000E52E4" w:rsidRDefault="006F1C41" w:rsidP="006F1C41">
      <w:pPr>
        <w:pStyle w:val="ListParagraph"/>
        <w:numPr>
          <w:ilvl w:val="2"/>
          <w:numId w:val="1"/>
        </w:numPr>
        <w:spacing w:line="360" w:lineRule="auto"/>
        <w:rPr>
          <w:rFonts w:ascii="Arial" w:hAnsi="Arial" w:cs="Arial"/>
          <w:sz w:val="28"/>
        </w:rPr>
      </w:pPr>
      <w:r>
        <w:rPr>
          <w:rFonts w:ascii="Arial" w:hAnsi="Arial" w:cs="Arial"/>
          <w:sz w:val="28"/>
        </w:rPr>
        <w:t>Short shorts/without a shirt on (Social Media)</w:t>
      </w:r>
    </w:p>
    <w:p w14:paraId="69862F01" w14:textId="77777777" w:rsidR="006C4461" w:rsidRPr="000E52E4" w:rsidRDefault="006C4461" w:rsidP="006C4461">
      <w:pPr>
        <w:pStyle w:val="ListParagraph"/>
        <w:numPr>
          <w:ilvl w:val="1"/>
          <w:numId w:val="1"/>
        </w:numPr>
        <w:spacing w:line="360" w:lineRule="auto"/>
        <w:rPr>
          <w:rFonts w:ascii="Arial" w:hAnsi="Arial" w:cs="Arial"/>
          <w:sz w:val="28"/>
          <w:highlight w:val="cyan"/>
        </w:rPr>
      </w:pPr>
      <w:r w:rsidRPr="000E52E4">
        <w:rPr>
          <w:rFonts w:ascii="Arial" w:hAnsi="Arial" w:cs="Arial"/>
          <w:sz w:val="28"/>
          <w:highlight w:val="cyan"/>
        </w:rPr>
        <w:t>Men are attracted sexually to a woman quickly and visually.</w:t>
      </w:r>
    </w:p>
    <w:p w14:paraId="5D61EF71" w14:textId="6548E328" w:rsidR="006C4461"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Men are attracted to women more visually, while women tend to be attracted more</w:t>
      </w:r>
      <w:r w:rsidR="00EB7ED3">
        <w:rPr>
          <w:rFonts w:ascii="Arial" w:hAnsi="Arial" w:cs="Arial"/>
          <w:sz w:val="28"/>
        </w:rPr>
        <w:t xml:space="preserve"> visually and relationally.</w:t>
      </w:r>
    </w:p>
    <w:p w14:paraId="383F6FF7" w14:textId="69558C15" w:rsidR="00EB7ED3" w:rsidRPr="000E52E4" w:rsidRDefault="00EB7ED3" w:rsidP="006C4461">
      <w:pPr>
        <w:pStyle w:val="ListParagraph"/>
        <w:numPr>
          <w:ilvl w:val="2"/>
          <w:numId w:val="1"/>
        </w:numPr>
        <w:spacing w:line="360" w:lineRule="auto"/>
        <w:rPr>
          <w:rFonts w:ascii="Arial" w:hAnsi="Arial" w:cs="Arial"/>
          <w:sz w:val="28"/>
        </w:rPr>
      </w:pPr>
      <w:r>
        <w:rPr>
          <w:rFonts w:ascii="Arial" w:hAnsi="Arial" w:cs="Arial"/>
          <w:sz w:val="28"/>
        </w:rPr>
        <w:t>Because men are responsible for their thoughts and actions does not mean that the dress of women is of no consequence!</w:t>
      </w:r>
    </w:p>
    <w:p w14:paraId="21E43701" w14:textId="364C8F62" w:rsidR="002D623F" w:rsidRPr="002D623F" w:rsidRDefault="006C4461" w:rsidP="002D623F">
      <w:pPr>
        <w:pStyle w:val="ListParagraph"/>
        <w:numPr>
          <w:ilvl w:val="2"/>
          <w:numId w:val="1"/>
        </w:numPr>
        <w:spacing w:line="360" w:lineRule="auto"/>
        <w:rPr>
          <w:rFonts w:ascii="Arial" w:hAnsi="Arial" w:cs="Arial"/>
          <w:sz w:val="28"/>
          <w:highlight w:val="yellow"/>
        </w:rPr>
      </w:pPr>
      <w:r w:rsidRPr="002D623F">
        <w:rPr>
          <w:rFonts w:ascii="Arial" w:hAnsi="Arial" w:cs="Arial"/>
          <w:sz w:val="28"/>
          <w:highlight w:val="yellow"/>
        </w:rPr>
        <w:t>This is a struggle for all Christians, but it is a daily battle for men</w:t>
      </w:r>
      <w:r w:rsidR="009C56A7" w:rsidRPr="002D623F">
        <w:rPr>
          <w:rFonts w:ascii="Arial" w:hAnsi="Arial" w:cs="Arial"/>
          <w:sz w:val="28"/>
          <w:highlight w:val="yellow"/>
        </w:rPr>
        <w:t xml:space="preserve"> - </w:t>
      </w:r>
      <w:r w:rsidRPr="002D623F">
        <w:rPr>
          <w:rFonts w:ascii="Arial" w:hAnsi="Arial" w:cs="Arial"/>
          <w:sz w:val="28"/>
          <w:highlight w:val="yellow"/>
        </w:rPr>
        <w:t>Sisters, you can help your brothers in Christ.</w:t>
      </w:r>
    </w:p>
    <w:p w14:paraId="0E76F1DC" w14:textId="77777777"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Notice Solomon’s warnings about sexual temptation:</w:t>
      </w:r>
    </w:p>
    <w:p w14:paraId="04293F72" w14:textId="40BF18DA" w:rsidR="006C4461" w:rsidRPr="000E52E4" w:rsidRDefault="006C4461" w:rsidP="006C4461">
      <w:pPr>
        <w:pStyle w:val="ListParagraph"/>
        <w:numPr>
          <w:ilvl w:val="3"/>
          <w:numId w:val="1"/>
        </w:numPr>
        <w:spacing w:line="360" w:lineRule="auto"/>
        <w:rPr>
          <w:rFonts w:ascii="Arial" w:hAnsi="Arial" w:cs="Arial"/>
          <w:sz w:val="28"/>
          <w:highlight w:val="cyan"/>
        </w:rPr>
      </w:pPr>
      <w:r w:rsidRPr="000E52E4">
        <w:rPr>
          <w:rFonts w:ascii="Arial" w:hAnsi="Arial" w:cs="Arial"/>
          <w:sz w:val="28"/>
        </w:rPr>
        <w:t xml:space="preserve">Her lips “dripped with honey” and her speech was as “smooth as oil” but “in the end she is bitter as wormwood, sharp as a two-edged sword. Her feet </w:t>
      </w:r>
      <w:r w:rsidRPr="000E52E4">
        <w:rPr>
          <w:rFonts w:ascii="Arial" w:hAnsi="Arial" w:cs="Arial"/>
          <w:sz w:val="28"/>
        </w:rPr>
        <w:lastRenderedPageBreak/>
        <w:t xml:space="preserve">go down to death, her steps take hold of </w:t>
      </w:r>
      <w:proofErr w:type="spellStart"/>
      <w:r w:rsidRPr="000E52E4">
        <w:rPr>
          <w:rFonts w:ascii="Arial" w:hAnsi="Arial" w:cs="Arial"/>
          <w:sz w:val="28"/>
        </w:rPr>
        <w:t>Sheol</w:t>
      </w:r>
      <w:proofErr w:type="spellEnd"/>
      <w:r w:rsidRPr="000E52E4">
        <w:rPr>
          <w:rFonts w:ascii="Arial" w:hAnsi="Arial" w:cs="Arial"/>
          <w:sz w:val="28"/>
        </w:rPr>
        <w:t xml:space="preserve">. She does not ponder the path of life; her ways are </w:t>
      </w:r>
      <w:r w:rsidR="009C56A7" w:rsidRPr="000E52E4">
        <w:rPr>
          <w:rFonts w:ascii="Arial" w:hAnsi="Arial" w:cs="Arial"/>
          <w:sz w:val="28"/>
        </w:rPr>
        <w:t>unstable;</w:t>
      </w:r>
      <w:r w:rsidRPr="000E52E4">
        <w:rPr>
          <w:rFonts w:ascii="Arial" w:hAnsi="Arial" w:cs="Arial"/>
          <w:sz w:val="28"/>
        </w:rPr>
        <w:t xml:space="preserve"> she does not know it” </w:t>
      </w:r>
      <w:r w:rsidRPr="000E52E4">
        <w:rPr>
          <w:rFonts w:ascii="Arial" w:hAnsi="Arial" w:cs="Arial"/>
          <w:sz w:val="28"/>
          <w:highlight w:val="cyan"/>
        </w:rPr>
        <w:t>(Pro. 5:3-6).</w:t>
      </w:r>
    </w:p>
    <w:p w14:paraId="3D73A692" w14:textId="77777777" w:rsidR="006C4461" w:rsidRPr="000E52E4" w:rsidRDefault="006C4461" w:rsidP="006C4461">
      <w:pPr>
        <w:pStyle w:val="ListParagraph"/>
        <w:numPr>
          <w:ilvl w:val="3"/>
          <w:numId w:val="1"/>
        </w:numPr>
        <w:spacing w:line="360" w:lineRule="auto"/>
        <w:rPr>
          <w:rFonts w:ascii="Arial" w:hAnsi="Arial" w:cs="Arial"/>
          <w:sz w:val="28"/>
          <w:highlight w:val="cyan"/>
        </w:rPr>
      </w:pPr>
      <w:r w:rsidRPr="000E52E4">
        <w:rPr>
          <w:rFonts w:ascii="Arial" w:hAnsi="Arial" w:cs="Arial"/>
          <w:sz w:val="28"/>
        </w:rPr>
        <w:t xml:space="preserve">In his warning against the appeal of the harlot Solomon writes, “Do not desire her beauty in your heart, </w:t>
      </w:r>
      <w:r w:rsidRPr="00BD5CDB">
        <w:rPr>
          <w:rFonts w:ascii="Arial" w:hAnsi="Arial" w:cs="Arial"/>
          <w:sz w:val="28"/>
        </w:rPr>
        <w:t>nor let her capture you with her eyelids</w:t>
      </w:r>
      <w:r w:rsidRPr="000E52E4">
        <w:rPr>
          <w:rFonts w:ascii="Arial" w:hAnsi="Arial" w:cs="Arial"/>
          <w:sz w:val="28"/>
        </w:rPr>
        <w:t xml:space="preserve">…an adulteress hunts for the precious life. Can a man take fire into his bosom and his clothes not be burned? Or can a man walk on hot coals and his feet not be scorched?” </w:t>
      </w:r>
      <w:r w:rsidRPr="000E52E4">
        <w:rPr>
          <w:rFonts w:ascii="Arial" w:hAnsi="Arial" w:cs="Arial"/>
          <w:sz w:val="28"/>
          <w:highlight w:val="cyan"/>
        </w:rPr>
        <w:t>(Pro. 6:25-28).</w:t>
      </w:r>
    </w:p>
    <w:p w14:paraId="18CA04AF" w14:textId="55B999C3" w:rsidR="006C4461" w:rsidRPr="00BD5CDB" w:rsidRDefault="006C4461" w:rsidP="006C4461">
      <w:pPr>
        <w:pStyle w:val="ListParagraph"/>
        <w:numPr>
          <w:ilvl w:val="3"/>
          <w:numId w:val="1"/>
        </w:numPr>
        <w:spacing w:line="360" w:lineRule="auto"/>
        <w:rPr>
          <w:rFonts w:ascii="Arial" w:hAnsi="Arial" w:cs="Arial"/>
          <w:sz w:val="28"/>
          <w:highlight w:val="yellow"/>
        </w:rPr>
      </w:pPr>
      <w:r w:rsidRPr="00BD5CDB">
        <w:rPr>
          <w:rFonts w:ascii="Arial" w:hAnsi="Arial" w:cs="Arial"/>
          <w:sz w:val="28"/>
          <w:highlight w:val="yellow"/>
        </w:rPr>
        <w:t>The description of the immoral woman in Proverbs includes “the dress of a harlot</w:t>
      </w:r>
      <w:r w:rsidR="009C56A7" w:rsidRPr="00BD5CDB">
        <w:rPr>
          <w:rFonts w:ascii="Arial" w:hAnsi="Arial" w:cs="Arial"/>
          <w:sz w:val="28"/>
          <w:highlight w:val="yellow"/>
        </w:rPr>
        <w:t>” (7:10).</w:t>
      </w:r>
    </w:p>
    <w:p w14:paraId="3495A6B4" w14:textId="77777777" w:rsidR="00D2671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 xml:space="preserve">Why would any father want his wife or daughter to dress like the harlot? </w:t>
      </w:r>
    </w:p>
    <w:p w14:paraId="192278A8" w14:textId="4C4CAD00"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Why would a godly young man encourage a young woman to dress in such a fashion?</w:t>
      </w:r>
    </w:p>
    <w:p w14:paraId="5A7B78A8" w14:textId="77777777" w:rsidR="006C4461" w:rsidRPr="000E52E4" w:rsidRDefault="006C4461" w:rsidP="006C4461">
      <w:pPr>
        <w:pStyle w:val="ListParagraph"/>
        <w:numPr>
          <w:ilvl w:val="1"/>
          <w:numId w:val="1"/>
        </w:numPr>
        <w:spacing w:line="360" w:lineRule="auto"/>
        <w:rPr>
          <w:rFonts w:ascii="Arial" w:hAnsi="Arial" w:cs="Arial"/>
          <w:sz w:val="28"/>
          <w:highlight w:val="cyan"/>
        </w:rPr>
      </w:pPr>
      <w:r w:rsidRPr="000E52E4">
        <w:rPr>
          <w:rFonts w:ascii="Arial" w:hAnsi="Arial" w:cs="Arial"/>
          <w:sz w:val="28"/>
          <w:highlight w:val="cyan"/>
        </w:rPr>
        <w:t>Danger of sexual lusts (Matt. 5:28):</w:t>
      </w:r>
    </w:p>
    <w:p w14:paraId="4DD0A4A4" w14:textId="77777777"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The term “looks” indicates a continuous looking with sexual interest in a woman.</w:t>
      </w:r>
    </w:p>
    <w:p w14:paraId="5848F8B9" w14:textId="558FC67F"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It is not merely sexual desire</w:t>
      </w:r>
      <w:r w:rsidR="006F1C41">
        <w:rPr>
          <w:rFonts w:ascii="Arial" w:hAnsi="Arial" w:cs="Arial"/>
          <w:sz w:val="28"/>
        </w:rPr>
        <w:t>;</w:t>
      </w:r>
      <w:r w:rsidRPr="000E52E4">
        <w:rPr>
          <w:rFonts w:ascii="Arial" w:hAnsi="Arial" w:cs="Arial"/>
          <w:sz w:val="28"/>
        </w:rPr>
        <w:t xml:space="preserve"> it is a desire that fantasizes and lacks only the opportunity (Heb. 13:4; cf. 2 Tim. 2:22</w:t>
      </w:r>
      <w:r w:rsidR="0081029A">
        <w:rPr>
          <w:rFonts w:ascii="Arial" w:hAnsi="Arial" w:cs="Arial"/>
          <w:sz w:val="28"/>
        </w:rPr>
        <w:t>; Gen. 39:9, 13</w:t>
      </w:r>
      <w:r w:rsidRPr="000E52E4">
        <w:rPr>
          <w:rFonts w:ascii="Arial" w:hAnsi="Arial" w:cs="Arial"/>
          <w:sz w:val="28"/>
        </w:rPr>
        <w:t>).</w:t>
      </w:r>
    </w:p>
    <w:p w14:paraId="027AC68C" w14:textId="0D62C1B2" w:rsidR="006C4461" w:rsidRPr="0081029A" w:rsidRDefault="006C4461" w:rsidP="006C4461">
      <w:pPr>
        <w:pStyle w:val="ListParagraph"/>
        <w:numPr>
          <w:ilvl w:val="2"/>
          <w:numId w:val="1"/>
        </w:numPr>
        <w:spacing w:line="360" w:lineRule="auto"/>
        <w:rPr>
          <w:rFonts w:ascii="Arial" w:hAnsi="Arial" w:cs="Arial"/>
          <w:sz w:val="28"/>
          <w:highlight w:val="yellow"/>
        </w:rPr>
      </w:pPr>
      <w:r w:rsidRPr="000E52E4">
        <w:rPr>
          <w:rFonts w:ascii="Arial" w:hAnsi="Arial" w:cs="Arial"/>
          <w:sz w:val="28"/>
        </w:rPr>
        <w:t>If clothing is being worn which you know will incite lustful thought</w:t>
      </w:r>
      <w:r w:rsidR="0081029A">
        <w:rPr>
          <w:rFonts w:ascii="Arial" w:hAnsi="Arial" w:cs="Arial"/>
          <w:sz w:val="28"/>
        </w:rPr>
        <w:t>s</w:t>
      </w:r>
      <w:r w:rsidRPr="000E52E4">
        <w:rPr>
          <w:rFonts w:ascii="Arial" w:hAnsi="Arial" w:cs="Arial"/>
          <w:sz w:val="28"/>
        </w:rPr>
        <w:t xml:space="preserve"> in those striving to resist temptation – how has brotherly love not been violated?</w:t>
      </w:r>
      <w:r w:rsidR="0081029A">
        <w:rPr>
          <w:rFonts w:ascii="Arial" w:hAnsi="Arial" w:cs="Arial"/>
          <w:sz w:val="28"/>
        </w:rPr>
        <w:t xml:space="preserve"> </w:t>
      </w:r>
    </w:p>
    <w:p w14:paraId="4952832C" w14:textId="77777777" w:rsidR="006C4461" w:rsidRPr="00BD5CDB" w:rsidRDefault="006C4461" w:rsidP="006C4461">
      <w:pPr>
        <w:pStyle w:val="ListParagraph"/>
        <w:numPr>
          <w:ilvl w:val="2"/>
          <w:numId w:val="1"/>
        </w:numPr>
        <w:spacing w:line="360" w:lineRule="auto"/>
        <w:rPr>
          <w:rFonts w:ascii="Arial" w:hAnsi="Arial" w:cs="Arial"/>
          <w:sz w:val="28"/>
          <w:highlight w:val="yellow"/>
        </w:rPr>
      </w:pPr>
      <w:r w:rsidRPr="00BD5CDB">
        <w:rPr>
          <w:rFonts w:ascii="Arial" w:hAnsi="Arial" w:cs="Arial"/>
          <w:sz w:val="28"/>
          <w:highlight w:val="yellow"/>
        </w:rPr>
        <w:t>What type of influence are we exerting on other families in this local congregation?</w:t>
      </w:r>
    </w:p>
    <w:p w14:paraId="7D7F0440" w14:textId="3E50F73F" w:rsidR="006C4461" w:rsidRPr="000E52E4" w:rsidRDefault="00C51D67" w:rsidP="006C4461">
      <w:pPr>
        <w:pStyle w:val="ListParagraph"/>
        <w:numPr>
          <w:ilvl w:val="2"/>
          <w:numId w:val="1"/>
        </w:numPr>
        <w:spacing w:line="360" w:lineRule="auto"/>
        <w:rPr>
          <w:rFonts w:ascii="Arial" w:hAnsi="Arial" w:cs="Arial"/>
          <w:sz w:val="28"/>
        </w:rPr>
      </w:pPr>
      <w:r>
        <w:rPr>
          <w:rFonts w:ascii="Arial" w:hAnsi="Arial" w:cs="Arial"/>
          <w:sz w:val="28"/>
        </w:rPr>
        <w:lastRenderedPageBreak/>
        <w:t>We should not have to</w:t>
      </w:r>
      <w:r w:rsidR="006C4461" w:rsidRPr="000E52E4">
        <w:rPr>
          <w:rFonts w:ascii="Arial" w:hAnsi="Arial" w:cs="Arial"/>
          <w:sz w:val="28"/>
        </w:rPr>
        <w:t xml:space="preserve"> fight the battle from our own brothers and sisters in the Lord</w:t>
      </w:r>
      <w:r w:rsidR="007851F2">
        <w:rPr>
          <w:rFonts w:ascii="Arial" w:hAnsi="Arial" w:cs="Arial"/>
          <w:sz w:val="28"/>
        </w:rPr>
        <w:t>.</w:t>
      </w:r>
      <w:r w:rsidR="006C4461" w:rsidRPr="000E52E4">
        <w:rPr>
          <w:rFonts w:ascii="Arial" w:hAnsi="Arial" w:cs="Arial"/>
          <w:sz w:val="28"/>
        </w:rPr>
        <w:t xml:space="preserve"> </w:t>
      </w:r>
    </w:p>
    <w:p w14:paraId="0CD30037" w14:textId="77777777"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We are all responsible to help one another!</w:t>
      </w:r>
    </w:p>
    <w:p w14:paraId="15BC064A" w14:textId="777B5363" w:rsidR="006C4461" w:rsidRPr="006F1C41" w:rsidRDefault="006C4461" w:rsidP="006C4461">
      <w:pPr>
        <w:pStyle w:val="ListParagraph"/>
        <w:numPr>
          <w:ilvl w:val="0"/>
          <w:numId w:val="1"/>
        </w:numPr>
        <w:spacing w:line="360" w:lineRule="auto"/>
        <w:rPr>
          <w:rFonts w:ascii="Arial" w:hAnsi="Arial" w:cs="Arial"/>
          <w:b/>
          <w:sz w:val="36"/>
          <w:szCs w:val="28"/>
          <w:highlight w:val="cyan"/>
        </w:rPr>
      </w:pPr>
      <w:r w:rsidRPr="006F1C41">
        <w:rPr>
          <w:rFonts w:ascii="Arial" w:hAnsi="Arial" w:cs="Arial"/>
          <w:b/>
          <w:sz w:val="36"/>
          <w:szCs w:val="28"/>
          <w:highlight w:val="cyan"/>
        </w:rPr>
        <w:t>M</w:t>
      </w:r>
      <w:r w:rsidR="006F1C41" w:rsidRPr="006F1C41">
        <w:rPr>
          <w:rFonts w:ascii="Arial" w:hAnsi="Arial" w:cs="Arial"/>
          <w:b/>
          <w:sz w:val="36"/>
          <w:szCs w:val="28"/>
          <w:highlight w:val="cyan"/>
        </w:rPr>
        <w:t>essage</w:t>
      </w:r>
      <w:r w:rsidRPr="006F1C41">
        <w:rPr>
          <w:rFonts w:ascii="Arial" w:hAnsi="Arial" w:cs="Arial"/>
          <w:b/>
          <w:sz w:val="36"/>
          <w:szCs w:val="28"/>
          <w:highlight w:val="cyan"/>
        </w:rPr>
        <w:t xml:space="preserve"> #4: “</w:t>
      </w:r>
      <w:r w:rsidR="00BD3D12" w:rsidRPr="006F1C41">
        <w:rPr>
          <w:rFonts w:ascii="Arial" w:hAnsi="Arial" w:cs="Arial"/>
          <w:b/>
          <w:sz w:val="36"/>
          <w:szCs w:val="28"/>
          <w:highlight w:val="cyan"/>
        </w:rPr>
        <w:t xml:space="preserve">Modesty </w:t>
      </w:r>
      <w:r w:rsidR="00D26714">
        <w:rPr>
          <w:rFonts w:ascii="Arial" w:hAnsi="Arial" w:cs="Arial"/>
          <w:b/>
          <w:sz w:val="36"/>
          <w:szCs w:val="28"/>
          <w:highlight w:val="cyan"/>
        </w:rPr>
        <w:t>Honors Marriage</w:t>
      </w:r>
      <w:r w:rsidRPr="006F1C41">
        <w:rPr>
          <w:rFonts w:ascii="Arial" w:hAnsi="Arial" w:cs="Arial"/>
          <w:b/>
          <w:sz w:val="36"/>
          <w:szCs w:val="28"/>
          <w:highlight w:val="cyan"/>
        </w:rPr>
        <w:t>”</w:t>
      </w:r>
    </w:p>
    <w:p w14:paraId="694A0339" w14:textId="77777777" w:rsidR="006C4461" w:rsidRPr="006F1C41" w:rsidRDefault="006C4461" w:rsidP="006C4461">
      <w:pPr>
        <w:pStyle w:val="ListParagraph"/>
        <w:numPr>
          <w:ilvl w:val="1"/>
          <w:numId w:val="1"/>
        </w:numPr>
        <w:spacing w:line="360" w:lineRule="auto"/>
        <w:rPr>
          <w:rFonts w:ascii="Arial" w:hAnsi="Arial" w:cs="Arial"/>
          <w:sz w:val="28"/>
          <w:highlight w:val="yellow"/>
        </w:rPr>
      </w:pPr>
      <w:r w:rsidRPr="006F1C41">
        <w:rPr>
          <w:rFonts w:ascii="Arial" w:hAnsi="Arial" w:cs="Arial"/>
          <w:sz w:val="28"/>
          <w:highlight w:val="yellow"/>
        </w:rPr>
        <w:t>Honoring Marriage – Adam and Eve</w:t>
      </w:r>
    </w:p>
    <w:p w14:paraId="576A8057" w14:textId="77777777"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Before their sin, Adam and Eve made no connection between nudity and shame (Gen. 2:25).</w:t>
      </w:r>
    </w:p>
    <w:p w14:paraId="2BCA7342" w14:textId="5ED1692E" w:rsidR="006C4461" w:rsidRPr="000E52E4" w:rsidRDefault="004D43F5" w:rsidP="006C4461">
      <w:pPr>
        <w:pStyle w:val="ListParagraph"/>
        <w:numPr>
          <w:ilvl w:val="2"/>
          <w:numId w:val="1"/>
        </w:numPr>
        <w:spacing w:line="360" w:lineRule="auto"/>
        <w:rPr>
          <w:rFonts w:ascii="Arial" w:hAnsi="Arial" w:cs="Arial"/>
          <w:sz w:val="28"/>
        </w:rPr>
      </w:pPr>
      <w:r>
        <w:rPr>
          <w:rFonts w:ascii="Arial" w:hAnsi="Arial" w:cs="Arial"/>
          <w:sz w:val="28"/>
        </w:rPr>
        <w:t>Through sin they lost their innocence</w:t>
      </w:r>
      <w:r w:rsidR="006C4461" w:rsidRPr="000E52E4">
        <w:rPr>
          <w:rFonts w:ascii="Arial" w:hAnsi="Arial" w:cs="Arial"/>
          <w:sz w:val="28"/>
        </w:rPr>
        <w:t xml:space="preserve"> and their sense of shame caused them to think differently about their bodies and environment</w:t>
      </w:r>
      <w:r>
        <w:rPr>
          <w:rFonts w:ascii="Arial" w:hAnsi="Arial" w:cs="Arial"/>
          <w:sz w:val="28"/>
        </w:rPr>
        <w:t xml:space="preserve"> (Gen. 3:7).</w:t>
      </w:r>
    </w:p>
    <w:p w14:paraId="10B462CD" w14:textId="35D7E63B" w:rsidR="006C4461" w:rsidRPr="000E52E4" w:rsidRDefault="004D43F5" w:rsidP="006C4461">
      <w:pPr>
        <w:pStyle w:val="ListParagraph"/>
        <w:numPr>
          <w:ilvl w:val="2"/>
          <w:numId w:val="1"/>
        </w:numPr>
        <w:spacing w:line="360" w:lineRule="auto"/>
        <w:rPr>
          <w:rFonts w:ascii="Arial" w:hAnsi="Arial" w:cs="Arial"/>
          <w:sz w:val="28"/>
        </w:rPr>
      </w:pPr>
      <w:r>
        <w:rPr>
          <w:rFonts w:ascii="Arial" w:hAnsi="Arial" w:cs="Arial"/>
          <w:sz w:val="28"/>
        </w:rPr>
        <w:t>Although they</w:t>
      </w:r>
      <w:r w:rsidR="006C4461" w:rsidRPr="000E52E4">
        <w:rPr>
          <w:rFonts w:ascii="Arial" w:hAnsi="Arial" w:cs="Arial"/>
          <w:sz w:val="28"/>
        </w:rPr>
        <w:t xml:space="preserve"> fel</w:t>
      </w:r>
      <w:r w:rsidR="00D26714">
        <w:rPr>
          <w:rFonts w:ascii="Arial" w:hAnsi="Arial" w:cs="Arial"/>
          <w:sz w:val="28"/>
        </w:rPr>
        <w:t>t</w:t>
      </w:r>
      <w:r w:rsidR="006C4461" w:rsidRPr="000E52E4">
        <w:rPr>
          <w:rFonts w:ascii="Arial" w:hAnsi="Arial" w:cs="Arial"/>
          <w:sz w:val="28"/>
        </w:rPr>
        <w:t xml:space="preserve"> ashamed</w:t>
      </w:r>
      <w:r>
        <w:rPr>
          <w:rFonts w:ascii="Arial" w:hAnsi="Arial" w:cs="Arial"/>
          <w:sz w:val="28"/>
        </w:rPr>
        <w:t>,</w:t>
      </w:r>
      <w:r w:rsidR="006C4461" w:rsidRPr="000E52E4">
        <w:rPr>
          <w:rFonts w:ascii="Arial" w:hAnsi="Arial" w:cs="Arial"/>
          <w:sz w:val="28"/>
        </w:rPr>
        <w:t xml:space="preserve"> the clothes they were using were </w:t>
      </w:r>
      <w:r w:rsidR="00D26714">
        <w:rPr>
          <w:rFonts w:ascii="Arial" w:hAnsi="Arial" w:cs="Arial"/>
          <w:sz w:val="28"/>
        </w:rPr>
        <w:t>in</w:t>
      </w:r>
      <w:r w:rsidR="006C4461" w:rsidRPr="000E52E4">
        <w:rPr>
          <w:rFonts w:ascii="Arial" w:hAnsi="Arial" w:cs="Arial"/>
          <w:sz w:val="28"/>
        </w:rPr>
        <w:t>sufficient (Gen. 3:</w:t>
      </w:r>
      <w:r w:rsidR="00B03B59">
        <w:rPr>
          <w:rFonts w:ascii="Arial" w:hAnsi="Arial" w:cs="Arial"/>
          <w:sz w:val="28"/>
        </w:rPr>
        <w:t>7</w:t>
      </w:r>
      <w:r w:rsidR="006C4461" w:rsidRPr="000E52E4">
        <w:rPr>
          <w:rFonts w:ascii="Arial" w:hAnsi="Arial" w:cs="Arial"/>
          <w:sz w:val="28"/>
        </w:rPr>
        <w:t>)</w:t>
      </w:r>
      <w:r>
        <w:rPr>
          <w:rFonts w:ascii="Arial" w:hAnsi="Arial" w:cs="Arial"/>
          <w:sz w:val="28"/>
        </w:rPr>
        <w:t>, so</w:t>
      </w:r>
      <w:r w:rsidR="006C4461" w:rsidRPr="000E52E4">
        <w:rPr>
          <w:rFonts w:ascii="Arial" w:hAnsi="Arial" w:cs="Arial"/>
          <w:sz w:val="28"/>
        </w:rPr>
        <w:t xml:space="preserve"> God gave them more clothing (Gen. 3:21).</w:t>
      </w:r>
    </w:p>
    <w:p w14:paraId="57D74E5D" w14:textId="77777777" w:rsidR="00D60871"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There is a bond between nudity and sexuality</w:t>
      </w:r>
      <w:r w:rsidR="00D60871">
        <w:rPr>
          <w:rFonts w:ascii="Arial" w:hAnsi="Arial" w:cs="Arial"/>
          <w:sz w:val="28"/>
        </w:rPr>
        <w:t>.</w:t>
      </w:r>
    </w:p>
    <w:p w14:paraId="733F124F" w14:textId="324963F7" w:rsidR="006C4461" w:rsidRPr="000E52E4" w:rsidRDefault="00D60871" w:rsidP="006C4461">
      <w:pPr>
        <w:pStyle w:val="ListParagraph"/>
        <w:numPr>
          <w:ilvl w:val="2"/>
          <w:numId w:val="1"/>
        </w:numPr>
        <w:spacing w:line="360" w:lineRule="auto"/>
        <w:rPr>
          <w:rFonts w:ascii="Arial" w:hAnsi="Arial" w:cs="Arial"/>
          <w:sz w:val="28"/>
        </w:rPr>
      </w:pPr>
      <w:r>
        <w:rPr>
          <w:rFonts w:ascii="Arial" w:hAnsi="Arial" w:cs="Arial"/>
          <w:sz w:val="28"/>
        </w:rPr>
        <w:t>S</w:t>
      </w:r>
      <w:r w:rsidR="006C4461" w:rsidRPr="000E52E4">
        <w:rPr>
          <w:rFonts w:ascii="Arial" w:hAnsi="Arial" w:cs="Arial"/>
          <w:sz w:val="28"/>
        </w:rPr>
        <w:t>exual intimacy is reserved for marriage</w:t>
      </w:r>
      <w:r>
        <w:rPr>
          <w:rFonts w:ascii="Arial" w:hAnsi="Arial" w:cs="Arial"/>
          <w:sz w:val="28"/>
        </w:rPr>
        <w:t>, therefore the</w:t>
      </w:r>
      <w:r w:rsidR="006C4461" w:rsidRPr="000E52E4">
        <w:rPr>
          <w:rFonts w:ascii="Arial" w:hAnsi="Arial" w:cs="Arial"/>
          <w:sz w:val="28"/>
        </w:rPr>
        <w:t xml:space="preserve"> revealing of the body in a sexual way</w:t>
      </w:r>
      <w:r>
        <w:rPr>
          <w:rFonts w:ascii="Arial" w:hAnsi="Arial" w:cs="Arial"/>
          <w:sz w:val="28"/>
        </w:rPr>
        <w:t xml:space="preserve"> is reserved for marriage as well</w:t>
      </w:r>
      <w:r w:rsidR="006B07BF">
        <w:rPr>
          <w:rFonts w:ascii="Arial" w:hAnsi="Arial" w:cs="Arial"/>
          <w:sz w:val="28"/>
        </w:rPr>
        <w:t xml:space="preserve"> (Heb. 13:4).</w:t>
      </w:r>
    </w:p>
    <w:p w14:paraId="55AE579C" w14:textId="4C9C3401"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 xml:space="preserve">To </w:t>
      </w:r>
      <w:r w:rsidR="00D60871">
        <w:rPr>
          <w:rFonts w:ascii="Arial" w:hAnsi="Arial" w:cs="Arial"/>
          <w:sz w:val="28"/>
        </w:rPr>
        <w:t xml:space="preserve">publicly </w:t>
      </w:r>
      <w:r w:rsidRPr="000E52E4">
        <w:rPr>
          <w:rFonts w:ascii="Arial" w:hAnsi="Arial" w:cs="Arial"/>
          <w:sz w:val="28"/>
        </w:rPr>
        <w:t xml:space="preserve">reveal </w:t>
      </w:r>
      <w:r w:rsidR="00D60871">
        <w:rPr>
          <w:rFonts w:ascii="Arial" w:hAnsi="Arial" w:cs="Arial"/>
          <w:sz w:val="28"/>
        </w:rPr>
        <w:t>large portions of one’s</w:t>
      </w:r>
      <w:r w:rsidRPr="000E52E4">
        <w:rPr>
          <w:rFonts w:ascii="Arial" w:hAnsi="Arial" w:cs="Arial"/>
          <w:sz w:val="28"/>
        </w:rPr>
        <w:t xml:space="preserve"> body is to betray</w:t>
      </w:r>
      <w:r w:rsidR="00D60871">
        <w:rPr>
          <w:rFonts w:ascii="Arial" w:hAnsi="Arial" w:cs="Arial"/>
          <w:sz w:val="28"/>
        </w:rPr>
        <w:t xml:space="preserve"> your own</w:t>
      </w:r>
      <w:r w:rsidRPr="000E52E4">
        <w:rPr>
          <w:rFonts w:ascii="Arial" w:hAnsi="Arial" w:cs="Arial"/>
          <w:sz w:val="28"/>
        </w:rPr>
        <w:t xml:space="preserve"> </w:t>
      </w:r>
      <w:r w:rsidR="006B07BF">
        <w:rPr>
          <w:rFonts w:ascii="Arial" w:hAnsi="Arial" w:cs="Arial"/>
          <w:sz w:val="28"/>
        </w:rPr>
        <w:t xml:space="preserve">spiritual </w:t>
      </w:r>
      <w:r w:rsidRPr="000E52E4">
        <w:rPr>
          <w:rFonts w:ascii="Arial" w:hAnsi="Arial" w:cs="Arial"/>
          <w:sz w:val="28"/>
        </w:rPr>
        <w:t>purity</w:t>
      </w:r>
      <w:r w:rsidR="00D60871">
        <w:rPr>
          <w:rFonts w:ascii="Arial" w:hAnsi="Arial" w:cs="Arial"/>
          <w:sz w:val="28"/>
        </w:rPr>
        <w:t xml:space="preserve"> and </w:t>
      </w:r>
      <w:r w:rsidRPr="000E52E4">
        <w:rPr>
          <w:rFonts w:ascii="Arial" w:hAnsi="Arial" w:cs="Arial"/>
          <w:sz w:val="28"/>
        </w:rPr>
        <w:t>to jeopardize others</w:t>
      </w:r>
      <w:r w:rsidR="00D60871">
        <w:rPr>
          <w:rFonts w:ascii="Arial" w:hAnsi="Arial" w:cs="Arial"/>
          <w:sz w:val="28"/>
        </w:rPr>
        <w:t>.</w:t>
      </w:r>
    </w:p>
    <w:p w14:paraId="1C63DFB4" w14:textId="3A917588" w:rsidR="006C4461" w:rsidRPr="00D60871" w:rsidRDefault="006C4461" w:rsidP="006C4461">
      <w:pPr>
        <w:pStyle w:val="ListParagraph"/>
        <w:numPr>
          <w:ilvl w:val="1"/>
          <w:numId w:val="1"/>
        </w:numPr>
        <w:spacing w:line="360" w:lineRule="auto"/>
        <w:rPr>
          <w:rFonts w:ascii="Arial" w:hAnsi="Arial" w:cs="Arial"/>
          <w:sz w:val="28"/>
          <w:highlight w:val="yellow"/>
        </w:rPr>
      </w:pPr>
      <w:r w:rsidRPr="00D60871">
        <w:rPr>
          <w:rFonts w:ascii="Arial" w:hAnsi="Arial" w:cs="Arial"/>
          <w:sz w:val="28"/>
          <w:highlight w:val="yellow"/>
        </w:rPr>
        <w:t>Marri</w:t>
      </w:r>
      <w:r w:rsidR="00296165" w:rsidRPr="00D60871">
        <w:rPr>
          <w:rFonts w:ascii="Arial" w:hAnsi="Arial" w:cs="Arial"/>
          <w:sz w:val="28"/>
          <w:highlight w:val="yellow"/>
        </w:rPr>
        <w:t>age</w:t>
      </w:r>
      <w:r w:rsidRPr="00D60871">
        <w:rPr>
          <w:rFonts w:ascii="Arial" w:hAnsi="Arial" w:cs="Arial"/>
          <w:sz w:val="28"/>
          <w:highlight w:val="yellow"/>
        </w:rPr>
        <w:t>–covenant relationship with your husband or wife (Heb. 13:4;</w:t>
      </w:r>
      <w:r w:rsidR="006B07BF">
        <w:rPr>
          <w:rFonts w:ascii="Arial" w:hAnsi="Arial" w:cs="Arial"/>
          <w:sz w:val="28"/>
          <w:highlight w:val="yellow"/>
        </w:rPr>
        <w:t xml:space="preserve"> cf. Matt. 19:4-6;</w:t>
      </w:r>
      <w:r w:rsidRPr="00D60871">
        <w:rPr>
          <w:rFonts w:ascii="Arial" w:hAnsi="Arial" w:cs="Arial"/>
          <w:sz w:val="28"/>
          <w:highlight w:val="yellow"/>
        </w:rPr>
        <w:t xml:space="preserve"> Pro. 5:15-23).</w:t>
      </w:r>
    </w:p>
    <w:p w14:paraId="3E89C2AC" w14:textId="5807CCF2"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 xml:space="preserve"> If a husband is to be fulfilled and satisfied by “the wife of his youth” then why would he encourage her to </w:t>
      </w:r>
      <w:r w:rsidR="006B07BF">
        <w:rPr>
          <w:rFonts w:ascii="Arial" w:hAnsi="Arial" w:cs="Arial"/>
          <w:sz w:val="28"/>
        </w:rPr>
        <w:t xml:space="preserve">seductively </w:t>
      </w:r>
      <w:r w:rsidRPr="000E52E4">
        <w:rPr>
          <w:rFonts w:ascii="Arial" w:hAnsi="Arial" w:cs="Arial"/>
          <w:sz w:val="28"/>
        </w:rPr>
        <w:t>reveal her body to other men in the way she dresses?</w:t>
      </w:r>
    </w:p>
    <w:p w14:paraId="45FE28DC" w14:textId="3FA269AF" w:rsidR="006C4461" w:rsidRDefault="006C4461" w:rsidP="006C4461">
      <w:pPr>
        <w:pStyle w:val="ListParagraph"/>
        <w:numPr>
          <w:ilvl w:val="2"/>
          <w:numId w:val="1"/>
        </w:numPr>
        <w:spacing w:line="360" w:lineRule="auto"/>
        <w:rPr>
          <w:rFonts w:ascii="Arial" w:hAnsi="Arial" w:cs="Arial"/>
          <w:sz w:val="28"/>
        </w:rPr>
      </w:pPr>
      <w:r w:rsidRPr="00AC7A8C">
        <w:rPr>
          <w:rFonts w:ascii="Arial" w:hAnsi="Arial" w:cs="Arial"/>
          <w:sz w:val="28"/>
          <w:highlight w:val="yellow"/>
        </w:rPr>
        <w:lastRenderedPageBreak/>
        <w:t xml:space="preserve">The book entitled, </w:t>
      </w:r>
      <w:r w:rsidRPr="00AC7A8C">
        <w:rPr>
          <w:rFonts w:ascii="Arial" w:hAnsi="Arial" w:cs="Arial"/>
          <w:i/>
          <w:sz w:val="28"/>
          <w:highlight w:val="yellow"/>
        </w:rPr>
        <w:t>“The Secret Keeper: The Delicate Power of Modesty”</w:t>
      </w:r>
      <w:r w:rsidRPr="000E52E4">
        <w:rPr>
          <w:rFonts w:ascii="Arial" w:hAnsi="Arial" w:cs="Arial"/>
          <w:sz w:val="28"/>
        </w:rPr>
        <w:t xml:space="preserve"> by Dana </w:t>
      </w:r>
      <w:proofErr w:type="spellStart"/>
      <w:r w:rsidRPr="000E52E4">
        <w:rPr>
          <w:rFonts w:ascii="Arial" w:hAnsi="Arial" w:cs="Arial"/>
          <w:sz w:val="28"/>
        </w:rPr>
        <w:t>Gresh</w:t>
      </w:r>
      <w:proofErr w:type="spellEnd"/>
      <w:r w:rsidRPr="000E52E4">
        <w:rPr>
          <w:rFonts w:ascii="Arial" w:hAnsi="Arial" w:cs="Arial"/>
          <w:sz w:val="28"/>
        </w:rPr>
        <w:t xml:space="preserve"> addresses the fact that there are very intimate and private parts of our bodies that are reserved for </w:t>
      </w:r>
      <w:r w:rsidR="00296165">
        <w:rPr>
          <w:rFonts w:ascii="Arial" w:hAnsi="Arial" w:cs="Arial"/>
          <w:sz w:val="28"/>
        </w:rPr>
        <w:t>our</w:t>
      </w:r>
      <w:r w:rsidRPr="000E52E4">
        <w:rPr>
          <w:rFonts w:ascii="Arial" w:hAnsi="Arial" w:cs="Arial"/>
          <w:sz w:val="28"/>
        </w:rPr>
        <w:t xml:space="preserve"> </w:t>
      </w:r>
      <w:r w:rsidR="00296165">
        <w:rPr>
          <w:rFonts w:ascii="Arial" w:hAnsi="Arial" w:cs="Arial"/>
          <w:sz w:val="28"/>
        </w:rPr>
        <w:t>spouse</w:t>
      </w:r>
      <w:r w:rsidRPr="000E52E4">
        <w:rPr>
          <w:rFonts w:ascii="Arial" w:hAnsi="Arial" w:cs="Arial"/>
          <w:sz w:val="28"/>
        </w:rPr>
        <w:t xml:space="preserve"> – presently or “to be.”  </w:t>
      </w:r>
    </w:p>
    <w:p w14:paraId="54BD42E7" w14:textId="2B9F9F6D" w:rsidR="002A0F4E" w:rsidRDefault="002A0F4E" w:rsidP="006C4461">
      <w:pPr>
        <w:pStyle w:val="ListParagraph"/>
        <w:numPr>
          <w:ilvl w:val="2"/>
          <w:numId w:val="1"/>
        </w:numPr>
        <w:spacing w:line="360" w:lineRule="auto"/>
        <w:rPr>
          <w:rFonts w:ascii="Arial" w:hAnsi="Arial" w:cs="Arial"/>
          <w:sz w:val="28"/>
        </w:rPr>
      </w:pPr>
      <w:r>
        <w:rPr>
          <w:rFonts w:ascii="Arial" w:hAnsi="Arial" w:cs="Arial"/>
          <w:sz w:val="28"/>
        </w:rPr>
        <w:t>Modesty is a powerful tool to share the embodied gospel of Christ with the world – don’t let Satan strip you of who you are: “the temple of the Holy Spirit” which “glorifies God” (1 Cor. 6:19-20)</w:t>
      </w:r>
    </w:p>
    <w:p w14:paraId="25B3D72A" w14:textId="0365CAFF" w:rsidR="0065562D" w:rsidRDefault="006B07BF" w:rsidP="0065562D">
      <w:pPr>
        <w:pStyle w:val="ListParagraph"/>
        <w:numPr>
          <w:ilvl w:val="1"/>
          <w:numId w:val="1"/>
        </w:numPr>
        <w:spacing w:line="360" w:lineRule="auto"/>
        <w:rPr>
          <w:rFonts w:ascii="Arial" w:hAnsi="Arial" w:cs="Arial"/>
          <w:sz w:val="28"/>
        </w:rPr>
      </w:pPr>
      <w:r>
        <w:rPr>
          <w:rFonts w:ascii="Arial" w:hAnsi="Arial" w:cs="Arial"/>
          <w:sz w:val="28"/>
        </w:rPr>
        <w:t xml:space="preserve">“Don’t judge me”! Remember, </w:t>
      </w:r>
      <w:r w:rsidR="0065562D">
        <w:rPr>
          <w:rFonts w:ascii="Arial" w:hAnsi="Arial" w:cs="Arial"/>
          <w:sz w:val="28"/>
        </w:rPr>
        <w:t xml:space="preserve">God is </w:t>
      </w:r>
      <w:r>
        <w:rPr>
          <w:rFonts w:ascii="Arial" w:hAnsi="Arial" w:cs="Arial"/>
          <w:sz w:val="28"/>
        </w:rPr>
        <w:t>our faithful</w:t>
      </w:r>
      <w:r w:rsidR="0065562D">
        <w:rPr>
          <w:rFonts w:ascii="Arial" w:hAnsi="Arial" w:cs="Arial"/>
          <w:sz w:val="28"/>
        </w:rPr>
        <w:t xml:space="preserve"> Judge! 2 Cor. 5:10-11</w:t>
      </w:r>
      <w:r w:rsidR="000D1037">
        <w:rPr>
          <w:rFonts w:ascii="Arial" w:hAnsi="Arial" w:cs="Arial"/>
          <w:sz w:val="28"/>
        </w:rPr>
        <w:t xml:space="preserve"> – (Prayer)</w:t>
      </w:r>
    </w:p>
    <w:p w14:paraId="73294C69" w14:textId="57E3025C" w:rsidR="006B07BF" w:rsidRPr="006B07BF" w:rsidRDefault="006B07BF" w:rsidP="0065562D">
      <w:pPr>
        <w:pStyle w:val="ListParagraph"/>
        <w:numPr>
          <w:ilvl w:val="1"/>
          <w:numId w:val="1"/>
        </w:numPr>
        <w:spacing w:line="360" w:lineRule="auto"/>
        <w:rPr>
          <w:rFonts w:ascii="Arial" w:hAnsi="Arial" w:cs="Arial"/>
          <w:sz w:val="28"/>
          <w:highlight w:val="yellow"/>
        </w:rPr>
      </w:pPr>
      <w:r w:rsidRPr="006B07BF">
        <w:rPr>
          <w:rFonts w:ascii="Arial" w:hAnsi="Arial" w:cs="Arial"/>
          <w:sz w:val="28"/>
          <w:highlight w:val="yellow"/>
        </w:rPr>
        <w:t>Invitation! None of us can be holy without the grace and cleansing of Christ!</w:t>
      </w:r>
    </w:p>
    <w:p w14:paraId="42725ABC" w14:textId="5474B293" w:rsidR="006C4461" w:rsidRPr="00296165" w:rsidRDefault="006C4461" w:rsidP="006C4461">
      <w:pPr>
        <w:spacing w:line="360" w:lineRule="auto"/>
        <w:jc w:val="center"/>
        <w:rPr>
          <w:rFonts w:ascii="Arial" w:hAnsi="Arial" w:cs="Arial"/>
          <w:sz w:val="40"/>
          <w:szCs w:val="36"/>
        </w:rPr>
      </w:pPr>
      <w:r w:rsidRPr="00296165">
        <w:rPr>
          <w:rFonts w:ascii="Arial" w:hAnsi="Arial" w:cs="Arial"/>
          <w:sz w:val="40"/>
          <w:szCs w:val="36"/>
        </w:rPr>
        <w:t xml:space="preserve">Review </w:t>
      </w:r>
      <w:r w:rsidR="006B07BF">
        <w:rPr>
          <w:rFonts w:ascii="Arial" w:hAnsi="Arial" w:cs="Arial"/>
          <w:sz w:val="40"/>
          <w:szCs w:val="36"/>
        </w:rPr>
        <w:t>P</w:t>
      </w:r>
      <w:r w:rsidRPr="00296165">
        <w:rPr>
          <w:rFonts w:ascii="Arial" w:hAnsi="Arial" w:cs="Arial"/>
          <w:sz w:val="40"/>
          <w:szCs w:val="36"/>
        </w:rPr>
        <w:t xml:space="preserve">oints and </w:t>
      </w:r>
      <w:r w:rsidR="006B07BF">
        <w:rPr>
          <w:rFonts w:ascii="Arial" w:hAnsi="Arial" w:cs="Arial"/>
          <w:sz w:val="40"/>
          <w:szCs w:val="36"/>
        </w:rPr>
        <w:t>D</w:t>
      </w:r>
      <w:r w:rsidRPr="00296165">
        <w:rPr>
          <w:rFonts w:ascii="Arial" w:hAnsi="Arial" w:cs="Arial"/>
          <w:sz w:val="40"/>
          <w:szCs w:val="36"/>
        </w:rPr>
        <w:t>efinition</w:t>
      </w:r>
    </w:p>
    <w:p w14:paraId="380FBDD5" w14:textId="4CC328B2" w:rsidR="006C4461" w:rsidRPr="000E52E4" w:rsidRDefault="006C4461" w:rsidP="006C4461">
      <w:pPr>
        <w:spacing w:line="360" w:lineRule="auto"/>
        <w:jc w:val="center"/>
        <w:rPr>
          <w:rFonts w:ascii="Arial" w:hAnsi="Arial" w:cs="Arial"/>
          <w:sz w:val="28"/>
        </w:rPr>
      </w:pPr>
      <w:r w:rsidRPr="000E52E4">
        <w:rPr>
          <w:rFonts w:ascii="Arial" w:hAnsi="Arial" w:cs="Arial"/>
          <w:sz w:val="28"/>
        </w:rPr>
        <w:t>Introduction to Part Two: Title, definition, and review points from part 1</w:t>
      </w:r>
      <w:r w:rsidR="00296165">
        <w:rPr>
          <w:rFonts w:ascii="Arial" w:hAnsi="Arial" w:cs="Arial"/>
          <w:sz w:val="28"/>
        </w:rPr>
        <w:t>-4</w:t>
      </w:r>
    </w:p>
    <w:p w14:paraId="4EF25E8F" w14:textId="66EF08BF" w:rsidR="006C4461" w:rsidRPr="00296165" w:rsidRDefault="006C4461" w:rsidP="006C4461">
      <w:pPr>
        <w:pStyle w:val="ListParagraph"/>
        <w:numPr>
          <w:ilvl w:val="0"/>
          <w:numId w:val="1"/>
        </w:numPr>
        <w:spacing w:line="360" w:lineRule="auto"/>
        <w:rPr>
          <w:rFonts w:ascii="Arial" w:hAnsi="Arial" w:cs="Arial"/>
          <w:b/>
          <w:sz w:val="36"/>
          <w:szCs w:val="28"/>
          <w:highlight w:val="cyan"/>
        </w:rPr>
      </w:pPr>
      <w:r w:rsidRPr="00296165">
        <w:rPr>
          <w:rFonts w:ascii="Arial" w:hAnsi="Arial" w:cs="Arial"/>
          <w:b/>
          <w:sz w:val="36"/>
          <w:szCs w:val="28"/>
          <w:highlight w:val="cyan"/>
        </w:rPr>
        <w:t>M</w:t>
      </w:r>
      <w:r w:rsidR="00BD3D12" w:rsidRPr="00296165">
        <w:rPr>
          <w:rFonts w:ascii="Arial" w:hAnsi="Arial" w:cs="Arial"/>
          <w:b/>
          <w:sz w:val="36"/>
          <w:szCs w:val="28"/>
          <w:highlight w:val="cyan"/>
        </w:rPr>
        <w:t>essage</w:t>
      </w:r>
      <w:r w:rsidRPr="00296165">
        <w:rPr>
          <w:rFonts w:ascii="Arial" w:hAnsi="Arial" w:cs="Arial"/>
          <w:b/>
          <w:sz w:val="36"/>
          <w:szCs w:val="28"/>
          <w:highlight w:val="cyan"/>
        </w:rPr>
        <w:t xml:space="preserve"> #5: “</w:t>
      </w:r>
      <w:r w:rsidR="00392AB8">
        <w:rPr>
          <w:rFonts w:ascii="Arial" w:hAnsi="Arial" w:cs="Arial"/>
          <w:b/>
          <w:sz w:val="36"/>
          <w:szCs w:val="28"/>
          <w:highlight w:val="cyan"/>
        </w:rPr>
        <w:t xml:space="preserve">Biblical </w:t>
      </w:r>
      <w:r w:rsidRPr="00296165">
        <w:rPr>
          <w:rFonts w:ascii="Arial" w:hAnsi="Arial" w:cs="Arial"/>
          <w:b/>
          <w:sz w:val="36"/>
          <w:szCs w:val="28"/>
          <w:highlight w:val="cyan"/>
        </w:rPr>
        <w:t xml:space="preserve">Modesty </w:t>
      </w:r>
      <w:r w:rsidR="00BD3D12" w:rsidRPr="00296165">
        <w:rPr>
          <w:rFonts w:ascii="Arial" w:hAnsi="Arial" w:cs="Arial"/>
          <w:b/>
          <w:sz w:val="36"/>
          <w:szCs w:val="28"/>
          <w:highlight w:val="cyan"/>
        </w:rPr>
        <w:t xml:space="preserve">Frees Us From </w:t>
      </w:r>
      <w:r w:rsidR="00392AB8">
        <w:rPr>
          <w:rFonts w:ascii="Arial" w:hAnsi="Arial" w:cs="Arial"/>
          <w:b/>
          <w:sz w:val="36"/>
          <w:szCs w:val="28"/>
          <w:highlight w:val="cyan"/>
        </w:rPr>
        <w:t>Slavery to a Hyper-</w:t>
      </w:r>
      <w:r w:rsidR="001601C9">
        <w:rPr>
          <w:rFonts w:ascii="Arial" w:hAnsi="Arial" w:cs="Arial"/>
          <w:b/>
          <w:sz w:val="36"/>
          <w:szCs w:val="28"/>
          <w:highlight w:val="cyan"/>
        </w:rPr>
        <w:t>S</w:t>
      </w:r>
      <w:r w:rsidR="00392AB8">
        <w:rPr>
          <w:rFonts w:ascii="Arial" w:hAnsi="Arial" w:cs="Arial"/>
          <w:b/>
          <w:sz w:val="36"/>
          <w:szCs w:val="28"/>
          <w:highlight w:val="cyan"/>
        </w:rPr>
        <w:t xml:space="preserve">exualized Culture. </w:t>
      </w:r>
    </w:p>
    <w:p w14:paraId="4322670B" w14:textId="519189E0" w:rsidR="006C4461" w:rsidRPr="000E52E4" w:rsidRDefault="006C4461" w:rsidP="006C4461">
      <w:pPr>
        <w:pStyle w:val="ListParagraph"/>
        <w:numPr>
          <w:ilvl w:val="1"/>
          <w:numId w:val="1"/>
        </w:numPr>
        <w:spacing w:line="360" w:lineRule="auto"/>
        <w:rPr>
          <w:rFonts w:ascii="Arial" w:hAnsi="Arial" w:cs="Arial"/>
          <w:b/>
          <w:sz w:val="28"/>
          <w:highlight w:val="yellow"/>
        </w:rPr>
      </w:pPr>
      <w:r w:rsidRPr="000E52E4">
        <w:rPr>
          <w:rFonts w:ascii="Arial" w:hAnsi="Arial" w:cs="Arial"/>
          <w:b/>
          <w:sz w:val="28"/>
          <w:highlight w:val="yellow"/>
        </w:rPr>
        <w:t xml:space="preserve">Modesty is about true </w:t>
      </w:r>
      <w:r w:rsidR="00296165">
        <w:rPr>
          <w:rFonts w:ascii="Arial" w:hAnsi="Arial" w:cs="Arial"/>
          <w:b/>
          <w:sz w:val="28"/>
          <w:highlight w:val="yellow"/>
        </w:rPr>
        <w:t>spiritual freedom.</w:t>
      </w:r>
    </w:p>
    <w:p w14:paraId="19D7FBB2" w14:textId="57633B01"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Some view modesty standards as arbitrary rules that restrict a woman’s creativity and freedom.</w:t>
      </w:r>
    </w:p>
    <w:p w14:paraId="0DDFA852" w14:textId="77777777"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But when modesty is motivated from a heart for God the opposite is true.</w:t>
      </w:r>
    </w:p>
    <w:p w14:paraId="5848FE4C" w14:textId="77777777"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Habitual immodesty is the result of spiritual slavery.</w:t>
      </w:r>
    </w:p>
    <w:p w14:paraId="03507F68" w14:textId="1F2DAAB0"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A woman may define her worth by her body shape, sex appeal, or the brand names she wears, but it is the “hidden person of the heart” which is “precious in the sight of God” (1 Pet. 3:4)</w:t>
      </w:r>
      <w:r w:rsidR="00AC7A8C">
        <w:rPr>
          <w:rFonts w:ascii="Arial" w:hAnsi="Arial" w:cs="Arial"/>
          <w:sz w:val="28"/>
        </w:rPr>
        <w:t>.</w:t>
      </w:r>
    </w:p>
    <w:p w14:paraId="42346B6F"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lastRenderedPageBreak/>
        <w:t>Paul encourages us to live in freedom from slavery to sin and the freedom to be a servant (Rom. 6:12-13; Gal. 5:13-14).</w:t>
      </w:r>
    </w:p>
    <w:p w14:paraId="3B6F27D5" w14:textId="3F07FB41" w:rsidR="00F72616"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 xml:space="preserve">A godly woman can be </w:t>
      </w:r>
      <w:r w:rsidR="00AC7A8C">
        <w:rPr>
          <w:rFonts w:ascii="Arial" w:hAnsi="Arial" w:cs="Arial"/>
          <w:sz w:val="28"/>
        </w:rPr>
        <w:t xml:space="preserve">physically </w:t>
      </w:r>
      <w:r w:rsidRPr="000E52E4">
        <w:rPr>
          <w:rFonts w:ascii="Arial" w:hAnsi="Arial" w:cs="Arial"/>
          <w:sz w:val="28"/>
        </w:rPr>
        <w:t>attractive</w:t>
      </w:r>
      <w:r w:rsidR="00AC7A8C">
        <w:rPr>
          <w:rFonts w:ascii="Arial" w:hAnsi="Arial" w:cs="Arial"/>
          <w:sz w:val="28"/>
        </w:rPr>
        <w:t>,</w:t>
      </w:r>
      <w:r w:rsidRPr="000E52E4">
        <w:rPr>
          <w:rFonts w:ascii="Arial" w:hAnsi="Arial" w:cs="Arial"/>
          <w:sz w:val="28"/>
        </w:rPr>
        <w:t xml:space="preserve"> but it is her whole person that she gives to Christ and to her husband</w:t>
      </w:r>
      <w:r w:rsidR="00F72616">
        <w:rPr>
          <w:rFonts w:ascii="Arial" w:hAnsi="Arial" w:cs="Arial"/>
          <w:sz w:val="28"/>
        </w:rPr>
        <w:t>.</w:t>
      </w:r>
    </w:p>
    <w:p w14:paraId="700A5312" w14:textId="694CC600" w:rsidR="006C4461" w:rsidRPr="000E52E4" w:rsidRDefault="00F72616" w:rsidP="006C4461">
      <w:pPr>
        <w:pStyle w:val="ListParagraph"/>
        <w:numPr>
          <w:ilvl w:val="3"/>
          <w:numId w:val="1"/>
        </w:numPr>
        <w:spacing w:line="360" w:lineRule="auto"/>
        <w:rPr>
          <w:rFonts w:ascii="Arial" w:hAnsi="Arial" w:cs="Arial"/>
          <w:sz w:val="28"/>
        </w:rPr>
      </w:pPr>
      <w:r>
        <w:rPr>
          <w:rFonts w:ascii="Arial" w:hAnsi="Arial" w:cs="Arial"/>
          <w:sz w:val="28"/>
        </w:rPr>
        <w:t>Likewise</w:t>
      </w:r>
      <w:r w:rsidR="002A0F4E">
        <w:rPr>
          <w:rFonts w:ascii="Arial" w:hAnsi="Arial" w:cs="Arial"/>
          <w:sz w:val="28"/>
        </w:rPr>
        <w:t>,</w:t>
      </w:r>
      <w:r>
        <w:rPr>
          <w:rFonts w:ascii="Arial" w:hAnsi="Arial" w:cs="Arial"/>
          <w:sz w:val="28"/>
        </w:rPr>
        <w:t xml:space="preserve"> her husband</w:t>
      </w:r>
      <w:r w:rsidR="006C4461" w:rsidRPr="000E52E4">
        <w:rPr>
          <w:rFonts w:ascii="Arial" w:hAnsi="Arial" w:cs="Arial"/>
          <w:sz w:val="28"/>
        </w:rPr>
        <w:t xml:space="preserve"> is to give his whole person to Christ and his wife (1 Cor. 7:1-5). </w:t>
      </w:r>
    </w:p>
    <w:p w14:paraId="5721D0E6" w14:textId="679452FE" w:rsidR="006C4461" w:rsidRPr="002A0F4E" w:rsidRDefault="006C4461" w:rsidP="006C4461">
      <w:pPr>
        <w:pStyle w:val="ListParagraph"/>
        <w:numPr>
          <w:ilvl w:val="3"/>
          <w:numId w:val="1"/>
        </w:numPr>
        <w:spacing w:line="360" w:lineRule="auto"/>
        <w:rPr>
          <w:rFonts w:ascii="Arial" w:hAnsi="Arial" w:cs="Arial"/>
          <w:szCs w:val="22"/>
        </w:rPr>
      </w:pPr>
      <w:r w:rsidRPr="002A0F4E">
        <w:rPr>
          <w:rFonts w:ascii="Arial" w:hAnsi="Arial" w:cs="Arial"/>
          <w:i/>
          <w:szCs w:val="22"/>
        </w:rPr>
        <w:t xml:space="preserve">“An excellent wife, who can find? For her worth is far above jewels. The heart of her husband trusts in her…Strength and dignity are her clothing…she opens her mouth in wisdom, and the teaching of kindness is on her tongue…Her children </w:t>
      </w:r>
      <w:proofErr w:type="gramStart"/>
      <w:r w:rsidRPr="002A0F4E">
        <w:rPr>
          <w:rFonts w:ascii="Arial" w:hAnsi="Arial" w:cs="Arial"/>
          <w:i/>
          <w:szCs w:val="22"/>
        </w:rPr>
        <w:t>rise up</w:t>
      </w:r>
      <w:proofErr w:type="gramEnd"/>
      <w:r w:rsidR="002A0F4E" w:rsidRPr="002A0F4E">
        <w:rPr>
          <w:rFonts w:ascii="Arial" w:hAnsi="Arial" w:cs="Arial"/>
          <w:i/>
          <w:szCs w:val="22"/>
        </w:rPr>
        <w:t xml:space="preserve"> </w:t>
      </w:r>
      <w:r w:rsidRPr="002A0F4E">
        <w:rPr>
          <w:rFonts w:ascii="Arial" w:hAnsi="Arial" w:cs="Arial"/>
          <w:i/>
          <w:szCs w:val="22"/>
        </w:rPr>
        <w:t>and bless her; Her husband also, and he praises her, saying, ‘Many daughters have done nobly, but you excel them all.’ Charm is deceitful and beauty is vain, but a woman who fears the Lord, she shall be praised”</w:t>
      </w:r>
      <w:r w:rsidRPr="002A0F4E">
        <w:rPr>
          <w:rFonts w:ascii="Arial" w:hAnsi="Arial" w:cs="Arial"/>
          <w:szCs w:val="22"/>
        </w:rPr>
        <w:t xml:space="preserve"> (Pro. 31:10-11, 25-26, 28-30).</w:t>
      </w:r>
    </w:p>
    <w:p w14:paraId="4757EF08" w14:textId="77777777" w:rsidR="006C4461" w:rsidRPr="000E52E4" w:rsidRDefault="006C4461" w:rsidP="006C4461">
      <w:pPr>
        <w:pStyle w:val="ListParagraph"/>
        <w:numPr>
          <w:ilvl w:val="1"/>
          <w:numId w:val="1"/>
        </w:numPr>
        <w:spacing w:line="360" w:lineRule="auto"/>
        <w:rPr>
          <w:rFonts w:ascii="Arial" w:hAnsi="Arial" w:cs="Arial"/>
          <w:sz w:val="28"/>
          <w:highlight w:val="cyan"/>
        </w:rPr>
      </w:pPr>
      <w:r w:rsidRPr="000E52E4">
        <w:rPr>
          <w:rFonts w:ascii="Arial" w:hAnsi="Arial" w:cs="Arial"/>
          <w:sz w:val="28"/>
          <w:highlight w:val="cyan"/>
        </w:rPr>
        <w:t>Sexualized Objectification of Young Women through Immodest clothing.</w:t>
      </w:r>
    </w:p>
    <w:p w14:paraId="1B77F2F2" w14:textId="52E0A7D0" w:rsidR="00BD3D12" w:rsidRPr="00BD3D12" w:rsidRDefault="00BD3D12" w:rsidP="006C4461">
      <w:pPr>
        <w:pStyle w:val="ListParagraph"/>
        <w:numPr>
          <w:ilvl w:val="2"/>
          <w:numId w:val="1"/>
        </w:numPr>
        <w:spacing w:line="360" w:lineRule="auto"/>
        <w:rPr>
          <w:rFonts w:ascii="Arial" w:hAnsi="Arial" w:cs="Arial"/>
          <w:sz w:val="28"/>
          <w:highlight w:val="yellow"/>
        </w:rPr>
      </w:pPr>
      <w:r w:rsidRPr="00BD3D12">
        <w:rPr>
          <w:rFonts w:ascii="Arial" w:hAnsi="Arial" w:cs="Arial"/>
          <w:sz w:val="28"/>
          <w:highlight w:val="yellow"/>
        </w:rPr>
        <w:t xml:space="preserve">Can you imagine if someone said, “I don’t think we can know what the sexualization of </w:t>
      </w:r>
      <w:r w:rsidR="008D6FB1">
        <w:rPr>
          <w:rFonts w:ascii="Arial" w:hAnsi="Arial" w:cs="Arial"/>
          <w:sz w:val="28"/>
          <w:highlight w:val="yellow"/>
        </w:rPr>
        <w:t>women and girls</w:t>
      </w:r>
      <w:r w:rsidRPr="00BD3D12">
        <w:rPr>
          <w:rFonts w:ascii="Arial" w:hAnsi="Arial" w:cs="Arial"/>
          <w:sz w:val="28"/>
          <w:highlight w:val="yellow"/>
        </w:rPr>
        <w:t xml:space="preserve"> through clothing really looks like?”</w:t>
      </w:r>
    </w:p>
    <w:p w14:paraId="0AF18D1C" w14:textId="7CFC91F0" w:rsidR="00BD3D12" w:rsidRPr="00BD3D12" w:rsidRDefault="00BD3D12" w:rsidP="006C4461">
      <w:pPr>
        <w:pStyle w:val="ListParagraph"/>
        <w:numPr>
          <w:ilvl w:val="2"/>
          <w:numId w:val="1"/>
        </w:numPr>
        <w:spacing w:line="360" w:lineRule="auto"/>
        <w:rPr>
          <w:rFonts w:ascii="Arial" w:hAnsi="Arial" w:cs="Arial"/>
          <w:sz w:val="28"/>
          <w:highlight w:val="yellow"/>
        </w:rPr>
      </w:pPr>
      <w:r w:rsidRPr="00BD3D12">
        <w:rPr>
          <w:rFonts w:ascii="Arial" w:hAnsi="Arial" w:cs="Arial"/>
          <w:sz w:val="28"/>
          <w:highlight w:val="yellow"/>
        </w:rPr>
        <w:t>Or “I don’t believe we can know clothing that objectifies women?”</w:t>
      </w:r>
    </w:p>
    <w:p w14:paraId="1379D9D4" w14:textId="10E0CF28" w:rsidR="006C4461" w:rsidRPr="000E52E4" w:rsidRDefault="006C4461" w:rsidP="006C4461">
      <w:pPr>
        <w:pStyle w:val="ListParagraph"/>
        <w:numPr>
          <w:ilvl w:val="2"/>
          <w:numId w:val="1"/>
        </w:numPr>
        <w:spacing w:line="360" w:lineRule="auto"/>
        <w:rPr>
          <w:rFonts w:ascii="Arial" w:hAnsi="Arial" w:cs="Arial"/>
          <w:sz w:val="28"/>
          <w:highlight w:val="cyan"/>
        </w:rPr>
      </w:pPr>
      <w:r w:rsidRPr="000E52E4">
        <w:rPr>
          <w:rFonts w:ascii="Arial" w:hAnsi="Arial" w:cs="Arial"/>
          <w:sz w:val="28"/>
          <w:highlight w:val="cyan"/>
        </w:rPr>
        <w:t>Had a sister say, “I believe a woman should look like a woman”</w:t>
      </w:r>
    </w:p>
    <w:p w14:paraId="44A65E46"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Are you saying that a godly woman cannot present her femininity with modesty and holiness?</w:t>
      </w:r>
    </w:p>
    <w:p w14:paraId="3D7B8F7A"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lastRenderedPageBreak/>
        <w:t>Is this saying that if women do not dress in a highly sexualized manner that she does not possess real womanhood?</w:t>
      </w:r>
    </w:p>
    <w:p w14:paraId="483C1250"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What are we teaching our sons and daughters with such ideas?</w:t>
      </w:r>
    </w:p>
    <w:p w14:paraId="43975C7B" w14:textId="45A3720D" w:rsidR="006C4461" w:rsidRPr="0024422C" w:rsidRDefault="006C4461" w:rsidP="0024422C">
      <w:pPr>
        <w:pStyle w:val="ListParagraph"/>
        <w:numPr>
          <w:ilvl w:val="2"/>
          <w:numId w:val="1"/>
        </w:numPr>
        <w:spacing w:line="360" w:lineRule="auto"/>
        <w:rPr>
          <w:rFonts w:ascii="Arial" w:hAnsi="Arial" w:cs="Arial"/>
          <w:sz w:val="28"/>
        </w:rPr>
      </w:pPr>
      <w:r w:rsidRPr="000E52E4">
        <w:rPr>
          <w:rFonts w:ascii="Arial" w:hAnsi="Arial" w:cs="Arial"/>
          <w:sz w:val="28"/>
          <w:highlight w:val="cyan"/>
        </w:rPr>
        <w:t>The American Psychological Association</w:t>
      </w:r>
      <w:r w:rsidRPr="000E52E4">
        <w:rPr>
          <w:rFonts w:ascii="Arial" w:hAnsi="Arial" w:cs="Arial"/>
          <w:sz w:val="28"/>
        </w:rPr>
        <w:t xml:space="preserve"> was tasked with examining the psychological theory, research, a</w:t>
      </w:r>
      <w:r w:rsidRPr="0024422C">
        <w:rPr>
          <w:rFonts w:ascii="Arial" w:hAnsi="Arial" w:cs="Arial"/>
          <w:sz w:val="28"/>
        </w:rPr>
        <w:t>nd clinical experience addressing the hyper-sexualized view of girls via media and other cultural messages.</w:t>
      </w:r>
    </w:p>
    <w:p w14:paraId="20C3B739"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In study after study, findings have indicated that women more often than men are portrayed in a sexual manner (e.g., dressed in revealing clothing, expressing bodily postures or facial expressions that imply sexual readiness) and are objectified (e.g., used as a decorative object, or as body parts rather than a whole person).</w:t>
      </w:r>
    </w:p>
    <w:p w14:paraId="0F58C5B3" w14:textId="77777777"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Examples of advertisement, clothing, and entertainment are shockingly abundant.</w:t>
      </w:r>
    </w:p>
    <w:p w14:paraId="5BA51C26" w14:textId="77777777" w:rsidR="006C4461" w:rsidRPr="000E52E4" w:rsidRDefault="006C4461" w:rsidP="006C4461">
      <w:pPr>
        <w:pStyle w:val="ListParagraph"/>
        <w:numPr>
          <w:ilvl w:val="2"/>
          <w:numId w:val="1"/>
        </w:numPr>
        <w:spacing w:line="360" w:lineRule="auto"/>
        <w:rPr>
          <w:rFonts w:ascii="Arial" w:hAnsi="Arial" w:cs="Arial"/>
          <w:sz w:val="28"/>
          <w:highlight w:val="cyan"/>
        </w:rPr>
      </w:pPr>
      <w:r w:rsidRPr="000E52E4">
        <w:rPr>
          <w:rFonts w:ascii="Arial" w:hAnsi="Arial" w:cs="Arial"/>
          <w:sz w:val="28"/>
          <w:highlight w:val="cyan"/>
        </w:rPr>
        <w:t xml:space="preserve">Research links sexualized objectification of young women with three of the most common mental health problems of girls and women: eating disorders, low self-esteem, and depression. </w:t>
      </w:r>
    </w:p>
    <w:p w14:paraId="6835B984" w14:textId="77777777"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Sexual objectification of women has been found to so damage a young woman’s self-image that her ability to have a mature personal relationship with a man is extremely difficult.</w:t>
      </w:r>
    </w:p>
    <w:p w14:paraId="701AE361" w14:textId="589144B3" w:rsidR="006C4461" w:rsidRDefault="006C4461" w:rsidP="006C4461">
      <w:pPr>
        <w:pStyle w:val="ListParagraph"/>
        <w:numPr>
          <w:ilvl w:val="2"/>
          <w:numId w:val="1"/>
        </w:numPr>
        <w:spacing w:line="360" w:lineRule="auto"/>
        <w:rPr>
          <w:rFonts w:ascii="Arial" w:hAnsi="Arial" w:cs="Arial"/>
          <w:sz w:val="28"/>
          <w:highlight w:val="yellow"/>
        </w:rPr>
      </w:pPr>
      <w:r w:rsidRPr="000E52E4">
        <w:rPr>
          <w:rFonts w:ascii="Arial" w:hAnsi="Arial" w:cs="Arial"/>
          <w:sz w:val="28"/>
          <w:highlight w:val="yellow"/>
        </w:rPr>
        <w:lastRenderedPageBreak/>
        <w:t>What message are we sending our young people when we fail to help them see the whole person!</w:t>
      </w:r>
    </w:p>
    <w:p w14:paraId="58055D0B" w14:textId="3DE2E404" w:rsidR="008866D5" w:rsidRPr="000E52E4" w:rsidRDefault="008866D5" w:rsidP="006C4461">
      <w:pPr>
        <w:pStyle w:val="ListParagraph"/>
        <w:numPr>
          <w:ilvl w:val="2"/>
          <w:numId w:val="1"/>
        </w:numPr>
        <w:spacing w:line="360" w:lineRule="auto"/>
        <w:rPr>
          <w:rFonts w:ascii="Arial" w:hAnsi="Arial" w:cs="Arial"/>
          <w:sz w:val="28"/>
          <w:highlight w:val="yellow"/>
        </w:rPr>
      </w:pPr>
      <w:r>
        <w:rPr>
          <w:rFonts w:ascii="Arial" w:hAnsi="Arial" w:cs="Arial"/>
          <w:sz w:val="28"/>
          <w:highlight w:val="yellow"/>
        </w:rPr>
        <w:t>Why is the ungodliness of Hollywood the standard of how Christians</w:t>
      </w:r>
      <w:r w:rsidR="00256BCE">
        <w:rPr>
          <w:rFonts w:ascii="Arial" w:hAnsi="Arial" w:cs="Arial"/>
          <w:sz w:val="28"/>
          <w:highlight w:val="yellow"/>
        </w:rPr>
        <w:t>’</w:t>
      </w:r>
      <w:r>
        <w:rPr>
          <w:rFonts w:ascii="Arial" w:hAnsi="Arial" w:cs="Arial"/>
          <w:sz w:val="28"/>
          <w:highlight w:val="yellow"/>
        </w:rPr>
        <w:t xml:space="preserve"> dress?</w:t>
      </w:r>
    </w:p>
    <w:p w14:paraId="5291E5B1" w14:textId="3CE27C2E" w:rsidR="006C4461" w:rsidRPr="00F72616" w:rsidRDefault="00BD3D12" w:rsidP="006C4461">
      <w:pPr>
        <w:pStyle w:val="ListParagraph"/>
        <w:numPr>
          <w:ilvl w:val="0"/>
          <w:numId w:val="1"/>
        </w:numPr>
        <w:spacing w:line="360" w:lineRule="auto"/>
        <w:rPr>
          <w:rFonts w:ascii="Arial" w:hAnsi="Arial" w:cs="Arial"/>
          <w:b/>
          <w:sz w:val="36"/>
          <w:szCs w:val="28"/>
          <w:highlight w:val="cyan"/>
        </w:rPr>
      </w:pPr>
      <w:r w:rsidRPr="00F72616">
        <w:rPr>
          <w:rFonts w:ascii="Arial" w:hAnsi="Arial" w:cs="Arial"/>
          <w:b/>
          <w:sz w:val="36"/>
          <w:szCs w:val="28"/>
          <w:highlight w:val="cyan"/>
        </w:rPr>
        <w:t>Message</w:t>
      </w:r>
      <w:r w:rsidR="006C4461" w:rsidRPr="00F72616">
        <w:rPr>
          <w:rFonts w:ascii="Arial" w:hAnsi="Arial" w:cs="Arial"/>
          <w:b/>
          <w:sz w:val="36"/>
          <w:szCs w:val="28"/>
          <w:highlight w:val="cyan"/>
        </w:rPr>
        <w:t xml:space="preserve"> #6: “Parents </w:t>
      </w:r>
      <w:r w:rsidRPr="00F72616">
        <w:rPr>
          <w:rFonts w:ascii="Arial" w:hAnsi="Arial" w:cs="Arial"/>
          <w:b/>
          <w:sz w:val="36"/>
          <w:szCs w:val="28"/>
          <w:highlight w:val="cyan"/>
        </w:rPr>
        <w:t xml:space="preserve">Can </w:t>
      </w:r>
      <w:r w:rsidR="00E821F5">
        <w:rPr>
          <w:rFonts w:ascii="Arial" w:hAnsi="Arial" w:cs="Arial"/>
          <w:b/>
          <w:sz w:val="36"/>
          <w:szCs w:val="28"/>
          <w:highlight w:val="cyan"/>
        </w:rPr>
        <w:t xml:space="preserve">Talk to </w:t>
      </w:r>
      <w:r w:rsidR="00F72616">
        <w:rPr>
          <w:rFonts w:ascii="Arial" w:hAnsi="Arial" w:cs="Arial"/>
          <w:b/>
          <w:sz w:val="36"/>
          <w:szCs w:val="28"/>
          <w:highlight w:val="cyan"/>
        </w:rPr>
        <w:t xml:space="preserve">Their Children </w:t>
      </w:r>
      <w:r w:rsidR="00E821F5">
        <w:rPr>
          <w:rFonts w:ascii="Arial" w:hAnsi="Arial" w:cs="Arial"/>
          <w:b/>
          <w:sz w:val="36"/>
          <w:szCs w:val="28"/>
          <w:highlight w:val="cyan"/>
        </w:rPr>
        <w:t>About Grace and Holiness</w:t>
      </w:r>
      <w:r w:rsidR="00F72616">
        <w:rPr>
          <w:rFonts w:ascii="Arial" w:hAnsi="Arial" w:cs="Arial"/>
          <w:b/>
          <w:sz w:val="36"/>
          <w:szCs w:val="28"/>
          <w:highlight w:val="cyan"/>
        </w:rPr>
        <w:t>.”</w:t>
      </w:r>
    </w:p>
    <w:p w14:paraId="42258F0B" w14:textId="35A0BC0B" w:rsidR="006C4461" w:rsidRDefault="006C4461" w:rsidP="006C4461">
      <w:pPr>
        <w:pStyle w:val="ListParagraph"/>
        <w:numPr>
          <w:ilvl w:val="1"/>
          <w:numId w:val="1"/>
        </w:numPr>
        <w:spacing w:line="360" w:lineRule="auto"/>
        <w:rPr>
          <w:rFonts w:ascii="Arial" w:hAnsi="Arial" w:cs="Arial"/>
          <w:sz w:val="28"/>
        </w:rPr>
      </w:pPr>
      <w:r w:rsidRPr="000E52E4">
        <w:rPr>
          <w:rFonts w:ascii="Arial" w:hAnsi="Arial" w:cs="Arial"/>
          <w:sz w:val="28"/>
        </w:rPr>
        <w:t>Parents are to teach their children the ways of the Lord (Deut. 6:1-9; Eph. 6:4).</w:t>
      </w:r>
    </w:p>
    <w:p w14:paraId="725AB401" w14:textId="2A9CBCD3" w:rsidR="00E62169" w:rsidRDefault="00E62169" w:rsidP="006C4461">
      <w:pPr>
        <w:pStyle w:val="ListParagraph"/>
        <w:numPr>
          <w:ilvl w:val="1"/>
          <w:numId w:val="1"/>
        </w:numPr>
        <w:spacing w:line="360" w:lineRule="auto"/>
        <w:rPr>
          <w:rFonts w:ascii="Arial" w:hAnsi="Arial" w:cs="Arial"/>
          <w:sz w:val="28"/>
        </w:rPr>
      </w:pPr>
      <w:r>
        <w:rPr>
          <w:rFonts w:ascii="Arial" w:hAnsi="Arial" w:cs="Arial"/>
          <w:sz w:val="28"/>
        </w:rPr>
        <w:t>Fathers and Husbands:</w:t>
      </w:r>
    </w:p>
    <w:p w14:paraId="5A04BD5F" w14:textId="519CFA94" w:rsidR="00E62169" w:rsidRDefault="00E62169" w:rsidP="00E62169">
      <w:pPr>
        <w:pStyle w:val="ListParagraph"/>
        <w:numPr>
          <w:ilvl w:val="2"/>
          <w:numId w:val="1"/>
        </w:numPr>
        <w:spacing w:line="360" w:lineRule="auto"/>
        <w:rPr>
          <w:rFonts w:ascii="Arial" w:hAnsi="Arial" w:cs="Arial"/>
          <w:sz w:val="28"/>
        </w:rPr>
      </w:pPr>
      <w:r>
        <w:rPr>
          <w:rFonts w:ascii="Arial" w:hAnsi="Arial" w:cs="Arial"/>
          <w:sz w:val="28"/>
        </w:rPr>
        <w:t>I have been saying for several years now: “I don’t understand how a father could either allow or encourage his daughter to dress immodestly?”</w:t>
      </w:r>
    </w:p>
    <w:p w14:paraId="0E45CDEB" w14:textId="17FF25F8" w:rsidR="00E62169" w:rsidRDefault="00E62169" w:rsidP="00E62169">
      <w:pPr>
        <w:pStyle w:val="ListParagraph"/>
        <w:numPr>
          <w:ilvl w:val="2"/>
          <w:numId w:val="1"/>
        </w:numPr>
        <w:spacing w:line="360" w:lineRule="auto"/>
        <w:rPr>
          <w:rFonts w:ascii="Arial" w:hAnsi="Arial" w:cs="Arial"/>
          <w:sz w:val="28"/>
        </w:rPr>
      </w:pPr>
      <w:r>
        <w:rPr>
          <w:rFonts w:ascii="Arial" w:hAnsi="Arial" w:cs="Arial"/>
          <w:sz w:val="28"/>
        </w:rPr>
        <w:t xml:space="preserve">I </w:t>
      </w:r>
      <w:r w:rsidR="00EC2D4E">
        <w:rPr>
          <w:rFonts w:ascii="Arial" w:hAnsi="Arial" w:cs="Arial"/>
          <w:sz w:val="28"/>
        </w:rPr>
        <w:t>have now concluded</w:t>
      </w:r>
      <w:r>
        <w:rPr>
          <w:rFonts w:ascii="Arial" w:hAnsi="Arial" w:cs="Arial"/>
          <w:sz w:val="28"/>
        </w:rPr>
        <w:t xml:space="preserve"> that for some it’s a matter of having been desensitized to the viewing and consumption of so much sexualized material that </w:t>
      </w:r>
      <w:r w:rsidR="009930B7">
        <w:rPr>
          <w:rFonts w:ascii="Arial" w:hAnsi="Arial" w:cs="Arial"/>
          <w:sz w:val="28"/>
        </w:rPr>
        <w:t>they have convinced themselves that they should be proud of men looking lustfully at their daughters (Matt. 5:28; 2 Tim. 2:22).</w:t>
      </w:r>
    </w:p>
    <w:p w14:paraId="52770C63" w14:textId="25129A50" w:rsidR="009930B7" w:rsidRPr="000E52E4" w:rsidRDefault="009930B7" w:rsidP="00E62169">
      <w:pPr>
        <w:pStyle w:val="ListParagraph"/>
        <w:numPr>
          <w:ilvl w:val="2"/>
          <w:numId w:val="1"/>
        </w:numPr>
        <w:spacing w:line="360" w:lineRule="auto"/>
        <w:rPr>
          <w:rFonts w:ascii="Arial" w:hAnsi="Arial" w:cs="Arial"/>
          <w:sz w:val="28"/>
        </w:rPr>
      </w:pPr>
      <w:r>
        <w:rPr>
          <w:rFonts w:ascii="Arial" w:hAnsi="Arial" w:cs="Arial"/>
          <w:sz w:val="28"/>
        </w:rPr>
        <w:t>Or that men have lost the courage to lead their families in a godly manner (Josh. 24:15-16).</w:t>
      </w:r>
    </w:p>
    <w:p w14:paraId="35ED675F" w14:textId="77777777" w:rsidR="006C4461" w:rsidRPr="0050722C" w:rsidRDefault="006C4461" w:rsidP="006C4461">
      <w:pPr>
        <w:pStyle w:val="ListParagraph"/>
        <w:numPr>
          <w:ilvl w:val="1"/>
          <w:numId w:val="1"/>
        </w:numPr>
        <w:spacing w:line="360" w:lineRule="auto"/>
        <w:rPr>
          <w:rFonts w:ascii="Arial" w:hAnsi="Arial" w:cs="Arial"/>
          <w:sz w:val="28"/>
          <w:highlight w:val="yellow"/>
        </w:rPr>
      </w:pPr>
      <w:r w:rsidRPr="0050722C">
        <w:rPr>
          <w:rFonts w:ascii="Arial" w:hAnsi="Arial" w:cs="Arial"/>
          <w:sz w:val="28"/>
          <w:highlight w:val="yellow"/>
        </w:rPr>
        <w:t>How can we strive to teach our children about moral purity and modesty?</w:t>
      </w:r>
    </w:p>
    <w:p w14:paraId="6FA38133" w14:textId="77777777" w:rsidR="006C4461" w:rsidRPr="000E52E4" w:rsidRDefault="006C4461" w:rsidP="006C4461">
      <w:pPr>
        <w:pStyle w:val="ListParagraph"/>
        <w:numPr>
          <w:ilvl w:val="2"/>
          <w:numId w:val="1"/>
        </w:numPr>
        <w:spacing w:line="360" w:lineRule="auto"/>
        <w:rPr>
          <w:rFonts w:ascii="Arial" w:hAnsi="Arial" w:cs="Arial"/>
          <w:sz w:val="28"/>
          <w:u w:val="single"/>
        </w:rPr>
      </w:pPr>
      <w:r w:rsidRPr="000E52E4">
        <w:rPr>
          <w:rFonts w:ascii="Arial" w:hAnsi="Arial" w:cs="Arial"/>
          <w:sz w:val="28"/>
          <w:u w:val="single"/>
        </w:rPr>
        <w:t>Tune in and talk</w:t>
      </w:r>
    </w:p>
    <w:p w14:paraId="6EA06BA0"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Know what media your kids are consuming.</w:t>
      </w:r>
    </w:p>
    <w:p w14:paraId="1B4DBAC2"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Have conversations about the worth of one’s entire person rather than merely how someone looks.</w:t>
      </w:r>
    </w:p>
    <w:p w14:paraId="10027208"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Really listen to your sons and daughters.</w:t>
      </w:r>
    </w:p>
    <w:p w14:paraId="48DD504F" w14:textId="77777777" w:rsidR="006C4461" w:rsidRPr="000E52E4" w:rsidRDefault="006C4461" w:rsidP="006C4461">
      <w:pPr>
        <w:pStyle w:val="ListParagraph"/>
        <w:numPr>
          <w:ilvl w:val="2"/>
          <w:numId w:val="1"/>
        </w:numPr>
        <w:spacing w:line="360" w:lineRule="auto"/>
        <w:rPr>
          <w:rFonts w:ascii="Arial" w:hAnsi="Arial" w:cs="Arial"/>
          <w:sz w:val="28"/>
          <w:u w:val="single"/>
        </w:rPr>
      </w:pPr>
      <w:r w:rsidRPr="000E52E4">
        <w:rPr>
          <w:rFonts w:ascii="Arial" w:hAnsi="Arial" w:cs="Arial"/>
          <w:sz w:val="28"/>
          <w:u w:val="single"/>
        </w:rPr>
        <w:lastRenderedPageBreak/>
        <w:t>Don’t be afraid of questioning choices</w:t>
      </w:r>
    </w:p>
    <w:p w14:paraId="6D5EB166"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Too many fathers are afraid of standing up for what is right in their own homes.</w:t>
      </w:r>
    </w:p>
    <w:p w14:paraId="64C899ED" w14:textId="77777777" w:rsidR="006C4461" w:rsidRPr="000E52E4" w:rsidRDefault="006C4461" w:rsidP="006C4461">
      <w:pPr>
        <w:pStyle w:val="ListParagraph"/>
        <w:numPr>
          <w:ilvl w:val="4"/>
          <w:numId w:val="1"/>
        </w:numPr>
        <w:spacing w:line="360" w:lineRule="auto"/>
        <w:rPr>
          <w:rFonts w:ascii="Arial" w:hAnsi="Arial" w:cs="Arial"/>
          <w:sz w:val="28"/>
        </w:rPr>
      </w:pPr>
      <w:r w:rsidRPr="000E52E4">
        <w:rPr>
          <w:rFonts w:ascii="Arial" w:hAnsi="Arial" w:cs="Arial"/>
          <w:sz w:val="28"/>
        </w:rPr>
        <w:t>Be willing to speak up and have a conversation.</w:t>
      </w:r>
    </w:p>
    <w:p w14:paraId="7EC60D4F" w14:textId="77777777" w:rsidR="006C4461" w:rsidRPr="000E52E4" w:rsidRDefault="006C4461" w:rsidP="006C4461">
      <w:pPr>
        <w:pStyle w:val="ListParagraph"/>
        <w:numPr>
          <w:ilvl w:val="4"/>
          <w:numId w:val="1"/>
        </w:numPr>
        <w:spacing w:line="360" w:lineRule="auto"/>
        <w:rPr>
          <w:rFonts w:ascii="Arial" w:hAnsi="Arial" w:cs="Arial"/>
          <w:sz w:val="28"/>
        </w:rPr>
      </w:pPr>
      <w:r w:rsidRPr="000E52E4">
        <w:rPr>
          <w:rFonts w:ascii="Arial" w:hAnsi="Arial" w:cs="Arial"/>
          <w:sz w:val="28"/>
        </w:rPr>
        <w:t xml:space="preserve">Fathers, love your wives, sons, and daughters enough to lovingly, but firmly hold up standards of truth. </w:t>
      </w:r>
    </w:p>
    <w:p w14:paraId="0EF98557" w14:textId="77777777" w:rsidR="006C4461" w:rsidRPr="000E52E4" w:rsidRDefault="006C4461" w:rsidP="006C4461">
      <w:pPr>
        <w:pStyle w:val="ListParagraph"/>
        <w:numPr>
          <w:ilvl w:val="2"/>
          <w:numId w:val="1"/>
        </w:numPr>
        <w:spacing w:line="360" w:lineRule="auto"/>
        <w:rPr>
          <w:rFonts w:ascii="Arial" w:hAnsi="Arial" w:cs="Arial"/>
          <w:sz w:val="28"/>
          <w:u w:val="single"/>
        </w:rPr>
      </w:pPr>
      <w:r w:rsidRPr="000E52E4">
        <w:rPr>
          <w:rFonts w:ascii="Arial" w:hAnsi="Arial" w:cs="Arial"/>
          <w:sz w:val="28"/>
          <w:u w:val="single"/>
        </w:rPr>
        <w:t>Encourage and Educate</w:t>
      </w:r>
    </w:p>
    <w:p w14:paraId="157D14FA" w14:textId="4C8E6258" w:rsidR="006C4461" w:rsidRDefault="006C4461" w:rsidP="006C4461">
      <w:pPr>
        <w:pStyle w:val="ListParagraph"/>
        <w:numPr>
          <w:ilvl w:val="2"/>
          <w:numId w:val="1"/>
        </w:numPr>
        <w:spacing w:line="360" w:lineRule="auto"/>
        <w:rPr>
          <w:rFonts w:ascii="Arial" w:hAnsi="Arial" w:cs="Arial"/>
          <w:sz w:val="28"/>
          <w:u w:val="single"/>
        </w:rPr>
      </w:pPr>
      <w:r w:rsidRPr="000E52E4">
        <w:rPr>
          <w:rFonts w:ascii="Arial" w:hAnsi="Arial" w:cs="Arial"/>
          <w:sz w:val="28"/>
          <w:u w:val="single"/>
        </w:rPr>
        <w:t>Be real and model what you are teaching</w:t>
      </w:r>
    </w:p>
    <w:p w14:paraId="7A9A8166" w14:textId="5C8F1A6D" w:rsidR="006C4461" w:rsidRPr="000E52E4" w:rsidRDefault="006C4461" w:rsidP="006C4461">
      <w:pPr>
        <w:pStyle w:val="ListParagraph"/>
        <w:numPr>
          <w:ilvl w:val="1"/>
          <w:numId w:val="1"/>
        </w:numPr>
        <w:spacing w:line="360" w:lineRule="auto"/>
        <w:rPr>
          <w:rFonts w:ascii="Arial" w:hAnsi="Arial" w:cs="Arial"/>
          <w:i/>
          <w:highlight w:val="yellow"/>
        </w:rPr>
      </w:pPr>
      <w:r w:rsidRPr="000E52E4">
        <w:rPr>
          <w:rFonts w:ascii="Arial" w:hAnsi="Arial" w:cs="Arial"/>
          <w:sz w:val="28"/>
          <w:highlight w:val="cyan"/>
          <w:u w:val="single"/>
        </w:rPr>
        <w:t>The Challenge of Social Media</w:t>
      </w:r>
      <w:r w:rsidRPr="000E52E4">
        <w:rPr>
          <w:rFonts w:ascii="Arial" w:hAnsi="Arial" w:cs="Arial"/>
          <w:sz w:val="28"/>
          <w:highlight w:val="cyan"/>
        </w:rPr>
        <w:t>:</w:t>
      </w:r>
      <w:r w:rsidRPr="000E52E4">
        <w:rPr>
          <w:rFonts w:ascii="Arial" w:hAnsi="Arial" w:cs="Arial"/>
          <w:sz w:val="28"/>
        </w:rPr>
        <w:t xml:space="preserve"> </w:t>
      </w:r>
      <w:r w:rsidRPr="000E52E4">
        <w:rPr>
          <w:rFonts w:ascii="Arial" w:hAnsi="Arial" w:cs="Arial"/>
          <w:i/>
          <w:highlight w:val="yellow"/>
        </w:rPr>
        <w:t>For the look on their faces bears witness against them; they proclaim their sin like Sodom; they did not hide it…”</w:t>
      </w:r>
    </w:p>
    <w:p w14:paraId="14632A4E" w14:textId="77777777"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What are we thinking?</w:t>
      </w:r>
    </w:p>
    <w:p w14:paraId="3B5ABCBE"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It has been disappointing and on occasion appalling to see some of the images Christians have posted on FB for the world to see or images they have pushed “like” to support.</w:t>
      </w:r>
    </w:p>
    <w:p w14:paraId="230786AA"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At best people are not thinking at all and at worst they are indifferent about what was posted.</w:t>
      </w:r>
    </w:p>
    <w:p w14:paraId="2C24D6B6"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Pictures revealing immodesty, sexual poses, sexually explicit language should not be posted or supported by Christians.</w:t>
      </w:r>
    </w:p>
    <w:p w14:paraId="1C4DCC93"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Our culture is riding a runaway train off a moral cliff and some Christians have decided to get on for the ride.</w:t>
      </w:r>
    </w:p>
    <w:p w14:paraId="6FADEFAD" w14:textId="77777777" w:rsidR="006C4461" w:rsidRPr="000E52E4" w:rsidRDefault="006C4461" w:rsidP="006C4461">
      <w:pPr>
        <w:pStyle w:val="ListParagraph"/>
        <w:numPr>
          <w:ilvl w:val="2"/>
          <w:numId w:val="1"/>
        </w:numPr>
        <w:spacing w:line="360" w:lineRule="auto"/>
        <w:rPr>
          <w:rFonts w:ascii="Arial" w:hAnsi="Arial" w:cs="Arial"/>
          <w:b/>
          <w:sz w:val="28"/>
          <w:u w:val="single"/>
        </w:rPr>
      </w:pPr>
      <w:r w:rsidRPr="000E52E4">
        <w:rPr>
          <w:rFonts w:ascii="Arial" w:hAnsi="Arial" w:cs="Arial"/>
          <w:b/>
          <w:sz w:val="28"/>
          <w:u w:val="single"/>
        </w:rPr>
        <w:t>Parents and Social Media</w:t>
      </w:r>
    </w:p>
    <w:p w14:paraId="7ED0BC9A"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lastRenderedPageBreak/>
        <w:t>Do you know what pictures and images are on your kids’ FB page?</w:t>
      </w:r>
    </w:p>
    <w:p w14:paraId="28E04A6C"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If you see something inappropriate – demand that they be removed and have a conversation as to why.</w:t>
      </w:r>
    </w:p>
    <w:p w14:paraId="3F93C90E" w14:textId="6DC6CC6E"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If there is a struggle</w:t>
      </w:r>
      <w:r w:rsidR="009E2EA0">
        <w:rPr>
          <w:rFonts w:ascii="Arial" w:hAnsi="Arial" w:cs="Arial"/>
          <w:sz w:val="28"/>
        </w:rPr>
        <w:t>,</w:t>
      </w:r>
      <w:r w:rsidRPr="000E52E4">
        <w:rPr>
          <w:rFonts w:ascii="Arial" w:hAnsi="Arial" w:cs="Arial"/>
          <w:sz w:val="28"/>
        </w:rPr>
        <w:t xml:space="preserve"> be proactive and have a</w:t>
      </w:r>
      <w:r w:rsidR="00F7280F">
        <w:rPr>
          <w:rFonts w:ascii="Arial" w:hAnsi="Arial" w:cs="Arial"/>
          <w:sz w:val="28"/>
        </w:rPr>
        <w:t>n</w:t>
      </w:r>
      <w:r w:rsidRPr="000E52E4">
        <w:rPr>
          <w:rFonts w:ascii="Arial" w:hAnsi="Arial" w:cs="Arial"/>
          <w:sz w:val="28"/>
        </w:rPr>
        <w:t xml:space="preserve"> honest and kind conversation about it.</w:t>
      </w:r>
    </w:p>
    <w:p w14:paraId="2395044A"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If you get the “you don’t trust me” speech – remember that transparency and openness produces trust [“</w:t>
      </w:r>
      <w:proofErr w:type="gramStart"/>
      <w:r w:rsidRPr="000E52E4">
        <w:rPr>
          <w:rFonts w:ascii="Arial" w:hAnsi="Arial" w:cs="Arial"/>
          <w:sz w:val="28"/>
        </w:rPr>
        <w:t>Trust, but</w:t>
      </w:r>
      <w:proofErr w:type="gramEnd"/>
      <w:r w:rsidRPr="000E52E4">
        <w:rPr>
          <w:rFonts w:ascii="Arial" w:hAnsi="Arial" w:cs="Arial"/>
          <w:sz w:val="28"/>
        </w:rPr>
        <w:t xml:space="preserve"> verify” RR].</w:t>
      </w:r>
    </w:p>
    <w:p w14:paraId="26D25B6F"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If you are afraid your child will no longer be your “friend”- remember that God charged you to be their parent first – you will be friends when they grow up.</w:t>
      </w:r>
    </w:p>
    <w:p w14:paraId="6F0A6EEA"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If you decide that by doing what the Bible says you may lead them to rebel – realize that their only hope is for you to be strong and loving.</w:t>
      </w:r>
    </w:p>
    <w:p w14:paraId="7E4DECAF"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You cannot have a loving and meaningful relationship if your children learn that they can manipulate and take advantage of you – they will love and respect you for being their parent and God will be pleased!</w:t>
      </w:r>
    </w:p>
    <w:p w14:paraId="0E7DE226" w14:textId="77777777" w:rsidR="006C4461" w:rsidRPr="000E52E4" w:rsidRDefault="006C4461" w:rsidP="006C4461">
      <w:pPr>
        <w:pStyle w:val="ListParagraph"/>
        <w:numPr>
          <w:ilvl w:val="1"/>
          <w:numId w:val="1"/>
        </w:numPr>
        <w:spacing w:line="360" w:lineRule="auto"/>
        <w:rPr>
          <w:rFonts w:ascii="Arial" w:hAnsi="Arial" w:cs="Arial"/>
          <w:b/>
          <w:sz w:val="28"/>
          <w:highlight w:val="cyan"/>
          <w:u w:val="single"/>
        </w:rPr>
      </w:pPr>
      <w:r w:rsidRPr="000E52E4">
        <w:rPr>
          <w:rFonts w:ascii="Arial" w:hAnsi="Arial" w:cs="Arial"/>
          <w:b/>
          <w:sz w:val="28"/>
          <w:highlight w:val="cyan"/>
          <w:u w:val="single"/>
        </w:rPr>
        <w:t>Keys for Parents:</w:t>
      </w:r>
    </w:p>
    <w:p w14:paraId="0E5986ED" w14:textId="77777777"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Begin early – don’t allow immodesty until your sons and daughters are 16 and then expect an immediate change.</w:t>
      </w:r>
    </w:p>
    <w:p w14:paraId="1B99F1A4" w14:textId="77777777"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Take the lead in teaching your children; do not wait for someone else to do it.</w:t>
      </w:r>
    </w:p>
    <w:p w14:paraId="7BD7D540" w14:textId="77777777"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Teach your children by your words and example.</w:t>
      </w:r>
    </w:p>
    <w:p w14:paraId="221CECB1" w14:textId="77777777"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lastRenderedPageBreak/>
        <w:t>Strive to be consistent in standards and application.</w:t>
      </w:r>
    </w:p>
    <w:p w14:paraId="4AB10044" w14:textId="77777777" w:rsidR="006C4461" w:rsidRPr="000E52E4" w:rsidRDefault="006C4461" w:rsidP="006C4461">
      <w:pPr>
        <w:pStyle w:val="ListParagraph"/>
        <w:numPr>
          <w:ilvl w:val="2"/>
          <w:numId w:val="1"/>
        </w:numPr>
        <w:spacing w:line="360" w:lineRule="auto"/>
        <w:rPr>
          <w:rFonts w:ascii="Arial" w:hAnsi="Arial" w:cs="Arial"/>
          <w:sz w:val="28"/>
        </w:rPr>
      </w:pPr>
      <w:r w:rsidRPr="005C7F36">
        <w:rPr>
          <w:rFonts w:ascii="Arial" w:hAnsi="Arial" w:cs="Arial"/>
          <w:sz w:val="28"/>
          <w:highlight w:val="yellow"/>
        </w:rPr>
        <w:t>Mothers</w:t>
      </w:r>
      <w:r w:rsidRPr="000E52E4">
        <w:rPr>
          <w:rFonts w:ascii="Arial" w:hAnsi="Arial" w:cs="Arial"/>
          <w:sz w:val="28"/>
        </w:rPr>
        <w:t xml:space="preserve"> – teach your children what God says and do not undermine faithful husbands and fathers in leadership of the family into holiness.</w:t>
      </w:r>
    </w:p>
    <w:p w14:paraId="036412DD" w14:textId="77777777" w:rsidR="006C4461" w:rsidRPr="000E52E4" w:rsidRDefault="006C4461" w:rsidP="006C4461">
      <w:pPr>
        <w:pStyle w:val="ListParagraph"/>
        <w:numPr>
          <w:ilvl w:val="2"/>
          <w:numId w:val="1"/>
        </w:numPr>
        <w:spacing w:line="360" w:lineRule="auto"/>
        <w:rPr>
          <w:rFonts w:ascii="Arial" w:hAnsi="Arial" w:cs="Arial"/>
          <w:sz w:val="28"/>
        </w:rPr>
      </w:pPr>
      <w:r w:rsidRPr="005C7F36">
        <w:rPr>
          <w:rFonts w:ascii="Arial" w:hAnsi="Arial" w:cs="Arial"/>
          <w:sz w:val="28"/>
          <w:highlight w:val="yellow"/>
        </w:rPr>
        <w:t>Fathers</w:t>
      </w:r>
      <w:r w:rsidRPr="000E52E4">
        <w:rPr>
          <w:rFonts w:ascii="Arial" w:hAnsi="Arial" w:cs="Arial"/>
          <w:sz w:val="28"/>
        </w:rPr>
        <w:t xml:space="preserve"> do not transfer your spiritual responsibility to lead your family on to your wives! Don’t be an absentee father!</w:t>
      </w:r>
    </w:p>
    <w:p w14:paraId="313459D0" w14:textId="77777777"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If anyone understands the power of sexual temptation it ought to be you!</w:t>
      </w:r>
    </w:p>
    <w:p w14:paraId="40665CE0" w14:textId="6D1ABBBA" w:rsidR="006C4461" w:rsidRPr="000E52E4" w:rsidRDefault="006C4461" w:rsidP="006C4461">
      <w:pPr>
        <w:pStyle w:val="ListParagraph"/>
        <w:numPr>
          <w:ilvl w:val="0"/>
          <w:numId w:val="1"/>
        </w:numPr>
        <w:spacing w:line="360" w:lineRule="auto"/>
        <w:rPr>
          <w:rFonts w:ascii="Arial" w:hAnsi="Arial" w:cs="Arial"/>
          <w:b/>
          <w:sz w:val="32"/>
          <w:highlight w:val="cyan"/>
        </w:rPr>
      </w:pPr>
      <w:r w:rsidRPr="000E52E4">
        <w:rPr>
          <w:rFonts w:ascii="Arial" w:hAnsi="Arial" w:cs="Arial"/>
          <w:b/>
          <w:sz w:val="32"/>
          <w:highlight w:val="cyan"/>
        </w:rPr>
        <w:t>M</w:t>
      </w:r>
      <w:r w:rsidR="00E62169">
        <w:rPr>
          <w:rFonts w:ascii="Arial" w:hAnsi="Arial" w:cs="Arial"/>
          <w:b/>
          <w:sz w:val="32"/>
          <w:highlight w:val="cyan"/>
        </w:rPr>
        <w:t>essage</w:t>
      </w:r>
      <w:r w:rsidRPr="000E52E4">
        <w:rPr>
          <w:rFonts w:ascii="Arial" w:hAnsi="Arial" w:cs="Arial"/>
          <w:b/>
          <w:sz w:val="32"/>
          <w:highlight w:val="cyan"/>
        </w:rPr>
        <w:t xml:space="preserve"> #7: “This </w:t>
      </w:r>
      <w:r w:rsidR="00E62169">
        <w:rPr>
          <w:rFonts w:ascii="Arial" w:hAnsi="Arial" w:cs="Arial"/>
          <w:b/>
          <w:sz w:val="32"/>
          <w:highlight w:val="cyan"/>
        </w:rPr>
        <w:t>Must Be Discussed in a Faithful Church</w:t>
      </w:r>
      <w:r w:rsidRPr="000E52E4">
        <w:rPr>
          <w:rFonts w:ascii="Arial" w:hAnsi="Arial" w:cs="Arial"/>
          <w:b/>
          <w:sz w:val="32"/>
          <w:highlight w:val="cyan"/>
        </w:rPr>
        <w:t>”</w:t>
      </w:r>
    </w:p>
    <w:p w14:paraId="3205CED3" w14:textId="77777777" w:rsidR="006C4461" w:rsidRPr="000E52E4" w:rsidRDefault="006C4461" w:rsidP="006C4461">
      <w:pPr>
        <w:pStyle w:val="ListParagraph"/>
        <w:numPr>
          <w:ilvl w:val="1"/>
          <w:numId w:val="1"/>
        </w:numPr>
        <w:spacing w:line="360" w:lineRule="auto"/>
        <w:rPr>
          <w:rFonts w:ascii="Arial" w:hAnsi="Arial" w:cs="Arial"/>
          <w:sz w:val="28"/>
        </w:rPr>
      </w:pPr>
      <w:r w:rsidRPr="000E52E4">
        <w:rPr>
          <w:rFonts w:ascii="Arial" w:hAnsi="Arial" w:cs="Arial"/>
          <w:sz w:val="28"/>
        </w:rPr>
        <w:t>The local congregation should encourage sanctification in our moral conduct.</w:t>
      </w:r>
    </w:p>
    <w:p w14:paraId="23DC3924" w14:textId="77777777"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There are verses we have already discussed about modesty (1 Tim. 2:9-10).</w:t>
      </w:r>
    </w:p>
    <w:p w14:paraId="5288CE4D" w14:textId="77777777"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The apostles addressed all kinds of sexual immorality:</w:t>
      </w:r>
    </w:p>
    <w:p w14:paraId="655F50F6"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“Sexual immorality,” “impurity,” and sensuality” are described as the works of the flesh which will keep us out of heaven (Gal. 5:19, 21).</w:t>
      </w:r>
    </w:p>
    <w:p w14:paraId="14B1EA47"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God’s wrath will come upon those who practice “sexual immorality,” “impurity,” “passion,” “evil desire,” which “amounts to idolatry” (Col. 3:5).</w:t>
      </w:r>
    </w:p>
    <w:p w14:paraId="08755168" w14:textId="77777777" w:rsidR="006C4461" w:rsidRPr="000E52E4" w:rsidRDefault="006C4461" w:rsidP="006C4461">
      <w:pPr>
        <w:pStyle w:val="ListParagraph"/>
        <w:numPr>
          <w:ilvl w:val="4"/>
          <w:numId w:val="1"/>
        </w:numPr>
        <w:spacing w:line="360" w:lineRule="auto"/>
        <w:rPr>
          <w:rFonts w:ascii="Arial" w:hAnsi="Arial" w:cs="Arial"/>
          <w:sz w:val="28"/>
        </w:rPr>
      </w:pPr>
      <w:r w:rsidRPr="000E52E4">
        <w:rPr>
          <w:rFonts w:ascii="Arial" w:hAnsi="Arial" w:cs="Arial"/>
          <w:sz w:val="28"/>
        </w:rPr>
        <w:t>The term “sensuality,” “licentiousness,” or “lasciviousness” indicates wickedness with sexual overtones.”</w:t>
      </w:r>
    </w:p>
    <w:p w14:paraId="17C0AB52" w14:textId="77777777" w:rsidR="006C4461" w:rsidRPr="000E52E4" w:rsidRDefault="006C4461" w:rsidP="006C4461">
      <w:pPr>
        <w:pStyle w:val="ListParagraph"/>
        <w:numPr>
          <w:ilvl w:val="4"/>
          <w:numId w:val="1"/>
        </w:numPr>
        <w:spacing w:line="360" w:lineRule="auto"/>
        <w:rPr>
          <w:rFonts w:ascii="Arial" w:hAnsi="Arial" w:cs="Arial"/>
          <w:sz w:val="28"/>
        </w:rPr>
      </w:pPr>
      <w:r w:rsidRPr="000E52E4">
        <w:rPr>
          <w:rFonts w:ascii="Arial" w:hAnsi="Arial" w:cs="Arial"/>
          <w:sz w:val="28"/>
        </w:rPr>
        <w:lastRenderedPageBreak/>
        <w:t>It also indicates “a person who has gone so far that he or she ceases to care what people think.”</w:t>
      </w:r>
    </w:p>
    <w:p w14:paraId="55792687" w14:textId="77777777" w:rsidR="006C4461" w:rsidRPr="000E52E4" w:rsidRDefault="006C4461" w:rsidP="006C4461">
      <w:pPr>
        <w:pStyle w:val="ListParagraph"/>
        <w:numPr>
          <w:ilvl w:val="4"/>
          <w:numId w:val="1"/>
        </w:numPr>
        <w:spacing w:line="360" w:lineRule="auto"/>
        <w:rPr>
          <w:rFonts w:ascii="Arial" w:hAnsi="Arial" w:cs="Arial"/>
          <w:sz w:val="28"/>
        </w:rPr>
      </w:pPr>
      <w:r w:rsidRPr="000E52E4">
        <w:rPr>
          <w:rFonts w:ascii="Arial" w:hAnsi="Arial" w:cs="Arial"/>
          <w:sz w:val="28"/>
        </w:rPr>
        <w:t>Thayer says it indicates “indecent bodily movements” or “unchaste handling of males and females.” It would include lustful or immodest dress.</w:t>
      </w:r>
    </w:p>
    <w:p w14:paraId="23C7FCA9" w14:textId="77777777" w:rsidR="006C4461" w:rsidRPr="000E52E4" w:rsidRDefault="006C4461" w:rsidP="006C4461">
      <w:pPr>
        <w:pStyle w:val="ListParagraph"/>
        <w:numPr>
          <w:ilvl w:val="2"/>
          <w:numId w:val="1"/>
        </w:numPr>
        <w:spacing w:line="360" w:lineRule="auto"/>
        <w:rPr>
          <w:rFonts w:ascii="Arial" w:hAnsi="Arial" w:cs="Arial"/>
          <w:sz w:val="28"/>
        </w:rPr>
      </w:pPr>
      <w:r w:rsidRPr="005C7F36">
        <w:rPr>
          <w:rFonts w:ascii="Arial" w:hAnsi="Arial" w:cs="Arial"/>
          <w:sz w:val="28"/>
          <w:highlight w:val="yellow"/>
        </w:rPr>
        <w:t>Those who are the most resistant to these issues being addressed in a congregational setting are not discussing the issue biblically at home either.</w:t>
      </w:r>
    </w:p>
    <w:p w14:paraId="4A349D49"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They spend most of their energy telling their families how they disagree with any strong teaching on the subject, albeit without any scriptural support.</w:t>
      </w:r>
    </w:p>
    <w:p w14:paraId="5F82D4B5"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How do you expect their children to dress?</w:t>
      </w:r>
    </w:p>
    <w:p w14:paraId="3926FFC4"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There are times when parents are fine taking a biblical stance until their children hit the high school years.</w:t>
      </w:r>
    </w:p>
    <w:p w14:paraId="282EDE24"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Then those same parents decide that it is time to find a congregation, elders, preachers who are willing to just not talk about it.</w:t>
      </w:r>
    </w:p>
    <w:p w14:paraId="290CE00C" w14:textId="56D6AC40"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The problem is not that the</w:t>
      </w:r>
      <w:r w:rsidR="009E2EA0">
        <w:rPr>
          <w:rFonts w:ascii="Arial" w:hAnsi="Arial" w:cs="Arial"/>
          <w:sz w:val="28"/>
        </w:rPr>
        <w:t xml:space="preserve">re is </w:t>
      </w:r>
      <w:r w:rsidR="005C7F36">
        <w:rPr>
          <w:rFonts w:ascii="Arial" w:hAnsi="Arial" w:cs="Arial"/>
          <w:sz w:val="28"/>
        </w:rPr>
        <w:t>an absence of teaching</w:t>
      </w:r>
      <w:r w:rsidR="009E2EA0">
        <w:rPr>
          <w:rFonts w:ascii="Arial" w:hAnsi="Arial" w:cs="Arial"/>
          <w:sz w:val="28"/>
        </w:rPr>
        <w:t xml:space="preserve"> going on</w:t>
      </w:r>
      <w:r w:rsidRPr="000E52E4">
        <w:rPr>
          <w:rFonts w:ascii="Arial" w:hAnsi="Arial" w:cs="Arial"/>
          <w:sz w:val="28"/>
        </w:rPr>
        <w:t xml:space="preserve"> </w:t>
      </w:r>
      <w:r w:rsidR="005C7F36">
        <w:rPr>
          <w:rFonts w:ascii="Arial" w:hAnsi="Arial" w:cs="Arial"/>
          <w:sz w:val="28"/>
        </w:rPr>
        <w:t>–</w:t>
      </w:r>
      <w:r w:rsidR="009E2EA0">
        <w:rPr>
          <w:rFonts w:ascii="Arial" w:hAnsi="Arial" w:cs="Arial"/>
          <w:sz w:val="28"/>
        </w:rPr>
        <w:t xml:space="preserve"> </w:t>
      </w:r>
      <w:r w:rsidR="005C7F36">
        <w:rPr>
          <w:rFonts w:ascii="Arial" w:hAnsi="Arial" w:cs="Arial"/>
          <w:sz w:val="28"/>
        </w:rPr>
        <w:t xml:space="preserve">but that </w:t>
      </w:r>
      <w:r w:rsidRPr="000E52E4">
        <w:rPr>
          <w:rFonts w:ascii="Arial" w:hAnsi="Arial" w:cs="Arial"/>
          <w:sz w:val="28"/>
        </w:rPr>
        <w:t xml:space="preserve">they don’t have </w:t>
      </w:r>
      <w:r w:rsidR="009E2EA0">
        <w:rPr>
          <w:rFonts w:ascii="Arial" w:hAnsi="Arial" w:cs="Arial"/>
          <w:sz w:val="28"/>
        </w:rPr>
        <w:t xml:space="preserve">an </w:t>
      </w:r>
      <w:r w:rsidRPr="000E52E4">
        <w:rPr>
          <w:rFonts w:ascii="Arial" w:hAnsi="Arial" w:cs="Arial"/>
          <w:sz w:val="28"/>
        </w:rPr>
        <w:t>appetite for the truth</w:t>
      </w:r>
      <w:r w:rsidR="009F6F59">
        <w:rPr>
          <w:rFonts w:ascii="Arial" w:hAnsi="Arial" w:cs="Arial"/>
          <w:sz w:val="28"/>
        </w:rPr>
        <w:t>.</w:t>
      </w:r>
    </w:p>
    <w:p w14:paraId="6DFC0572"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Those who are teaching their families about holiness are delighted for the support of their brethren in Christ!</w:t>
      </w:r>
    </w:p>
    <w:p w14:paraId="7869E57D" w14:textId="77777777" w:rsidR="006C4461" w:rsidRPr="000E52E4" w:rsidRDefault="006C4461" w:rsidP="006C4461">
      <w:pPr>
        <w:pStyle w:val="ListParagraph"/>
        <w:numPr>
          <w:ilvl w:val="1"/>
          <w:numId w:val="1"/>
        </w:numPr>
        <w:spacing w:line="360" w:lineRule="auto"/>
        <w:rPr>
          <w:rFonts w:ascii="Arial" w:hAnsi="Arial" w:cs="Arial"/>
          <w:sz w:val="28"/>
        </w:rPr>
      </w:pPr>
      <w:r w:rsidRPr="000E52E4">
        <w:rPr>
          <w:rFonts w:ascii="Arial" w:hAnsi="Arial" w:cs="Arial"/>
          <w:sz w:val="28"/>
        </w:rPr>
        <w:t>Responsibility of Shepherds</w:t>
      </w:r>
    </w:p>
    <w:p w14:paraId="1195EF03" w14:textId="77777777"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lastRenderedPageBreak/>
        <w:t>They are to “feed the flock” and guard against “wolves” (Acts 20:28).</w:t>
      </w:r>
    </w:p>
    <w:p w14:paraId="3FFF10A5" w14:textId="77777777"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Not all people receive moral instruction on this issue at home or even have a physical family.</w:t>
      </w:r>
    </w:p>
    <w:p w14:paraId="372E5984" w14:textId="30E151A8" w:rsidR="006C4461"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Shepherds will give an account for having proclaimed the whole counsel of God to the Lord’s people (Heb. 13:17).</w:t>
      </w:r>
    </w:p>
    <w:p w14:paraId="4F0655C0" w14:textId="59BACAFC" w:rsidR="00E63472" w:rsidRPr="00E63472" w:rsidRDefault="00E63472" w:rsidP="006C4461">
      <w:pPr>
        <w:pStyle w:val="ListParagraph"/>
        <w:numPr>
          <w:ilvl w:val="2"/>
          <w:numId w:val="1"/>
        </w:numPr>
        <w:spacing w:line="360" w:lineRule="auto"/>
        <w:rPr>
          <w:rFonts w:ascii="Arial" w:hAnsi="Arial" w:cs="Arial"/>
          <w:sz w:val="28"/>
          <w:highlight w:val="yellow"/>
        </w:rPr>
      </w:pPr>
      <w:r w:rsidRPr="00E63472">
        <w:rPr>
          <w:rFonts w:ascii="Arial" w:hAnsi="Arial" w:cs="Arial"/>
          <w:sz w:val="28"/>
          <w:highlight w:val="yellow"/>
        </w:rPr>
        <w:t>“This will disrupt or divide the fellowship” – Then we need to be disrupted to wake our spiritual senses up” (Rom. 13:11-14).</w:t>
      </w:r>
    </w:p>
    <w:p w14:paraId="082CF30D" w14:textId="77777777" w:rsidR="006C4461" w:rsidRPr="000E52E4" w:rsidRDefault="006C4461" w:rsidP="006C4461">
      <w:pPr>
        <w:pStyle w:val="ListParagraph"/>
        <w:numPr>
          <w:ilvl w:val="1"/>
          <w:numId w:val="1"/>
        </w:numPr>
        <w:spacing w:line="360" w:lineRule="auto"/>
        <w:rPr>
          <w:rFonts w:ascii="Arial" w:hAnsi="Arial" w:cs="Arial"/>
          <w:sz w:val="28"/>
        </w:rPr>
      </w:pPr>
      <w:r w:rsidRPr="000E52E4">
        <w:rPr>
          <w:rFonts w:ascii="Arial" w:hAnsi="Arial" w:cs="Arial"/>
          <w:sz w:val="28"/>
        </w:rPr>
        <w:t>Influence of Deacons</w:t>
      </w:r>
    </w:p>
    <w:p w14:paraId="3F74E1E2" w14:textId="77777777"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“Holding to the mystery of the faith with a clear conscience” (1 Tim. 3:9) with “dignity” (3:8) and a “high standing and great confidence in the faith” (3:13).</w:t>
      </w:r>
    </w:p>
    <w:p w14:paraId="020A82BB" w14:textId="36AB7B38" w:rsidR="006C4461" w:rsidRPr="000E52E4" w:rsidRDefault="00F94CCC" w:rsidP="006C4461">
      <w:pPr>
        <w:pStyle w:val="ListParagraph"/>
        <w:numPr>
          <w:ilvl w:val="2"/>
          <w:numId w:val="1"/>
        </w:numPr>
        <w:spacing w:line="360" w:lineRule="auto"/>
        <w:rPr>
          <w:rFonts w:ascii="Arial" w:hAnsi="Arial" w:cs="Arial"/>
          <w:sz w:val="28"/>
        </w:rPr>
      </w:pPr>
      <w:r>
        <w:rPr>
          <w:rFonts w:ascii="Arial" w:hAnsi="Arial" w:cs="Arial"/>
          <w:sz w:val="28"/>
        </w:rPr>
        <w:t xml:space="preserve">We have been blessed with very faithful deacons here at 65: but </w:t>
      </w:r>
      <w:r w:rsidR="006C4461" w:rsidRPr="000E52E4">
        <w:rPr>
          <w:rFonts w:ascii="Arial" w:hAnsi="Arial" w:cs="Arial"/>
          <w:sz w:val="28"/>
        </w:rPr>
        <w:t xml:space="preserve">I know of circumstances where deacons </w:t>
      </w:r>
      <w:r w:rsidR="005A01A1">
        <w:rPr>
          <w:rFonts w:ascii="Arial" w:hAnsi="Arial" w:cs="Arial"/>
          <w:sz w:val="28"/>
        </w:rPr>
        <w:t>are undermining</w:t>
      </w:r>
      <w:r w:rsidR="006C4461" w:rsidRPr="000E52E4">
        <w:rPr>
          <w:rFonts w:ascii="Arial" w:hAnsi="Arial" w:cs="Arial"/>
          <w:sz w:val="28"/>
        </w:rPr>
        <w:t xml:space="preserve"> the work of elders, teachers, and gospel preachers in </w:t>
      </w:r>
      <w:r w:rsidR="005A01A1">
        <w:rPr>
          <w:rFonts w:ascii="Arial" w:hAnsi="Arial" w:cs="Arial"/>
          <w:sz w:val="28"/>
        </w:rPr>
        <w:t xml:space="preserve">taking a </w:t>
      </w:r>
      <w:r w:rsidR="006C4461" w:rsidRPr="000E52E4">
        <w:rPr>
          <w:rFonts w:ascii="Arial" w:hAnsi="Arial" w:cs="Arial"/>
          <w:sz w:val="28"/>
        </w:rPr>
        <w:t>stand on the issue of modesty because they were participating in sinful activities.</w:t>
      </w:r>
    </w:p>
    <w:p w14:paraId="6845FB6D" w14:textId="3E581CF3"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We need a united community to help young Christians</w:t>
      </w:r>
      <w:r w:rsidR="00E63472">
        <w:rPr>
          <w:rFonts w:ascii="Arial" w:hAnsi="Arial" w:cs="Arial"/>
          <w:sz w:val="28"/>
        </w:rPr>
        <w:t>’</w:t>
      </w:r>
      <w:r w:rsidRPr="000E52E4">
        <w:rPr>
          <w:rFonts w:ascii="Arial" w:hAnsi="Arial" w:cs="Arial"/>
          <w:sz w:val="28"/>
        </w:rPr>
        <w:t xml:space="preserve"> battle against a hostile culture!</w:t>
      </w:r>
    </w:p>
    <w:p w14:paraId="5FCB66FB" w14:textId="77777777" w:rsidR="006C4461" w:rsidRPr="000E52E4" w:rsidRDefault="006C4461" w:rsidP="006C4461">
      <w:pPr>
        <w:pStyle w:val="ListParagraph"/>
        <w:numPr>
          <w:ilvl w:val="1"/>
          <w:numId w:val="1"/>
        </w:numPr>
        <w:spacing w:line="360" w:lineRule="auto"/>
        <w:rPr>
          <w:rFonts w:ascii="Arial" w:hAnsi="Arial" w:cs="Arial"/>
          <w:sz w:val="28"/>
        </w:rPr>
      </w:pPr>
      <w:r w:rsidRPr="000E52E4">
        <w:rPr>
          <w:rFonts w:ascii="Arial" w:hAnsi="Arial" w:cs="Arial"/>
          <w:sz w:val="28"/>
        </w:rPr>
        <w:t>Gospel Preachers and Bible Class Teachers</w:t>
      </w:r>
    </w:p>
    <w:p w14:paraId="193A889F" w14:textId="77777777"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Work of preachers:</w:t>
      </w:r>
    </w:p>
    <w:p w14:paraId="759802A4"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Preach the “word” (2 Tim. 4:2) and the “whole counsel of God” (Acts 20:27) “in season and out of season” (2 Tim. 4:2) even when some “will not endure sound (healthy) doctrine” but would rather have their ears tickled…” (2 Tim. 4:3).</w:t>
      </w:r>
    </w:p>
    <w:p w14:paraId="63AA4756"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lastRenderedPageBreak/>
        <w:t xml:space="preserve">If you want to find a congregation that will “accumulate teachers in accordance with their own desires” because they have turned their “ears away from the truth and will turn aside to myths” you do not have to get outside of central Arkansas. </w:t>
      </w:r>
    </w:p>
    <w:p w14:paraId="167F8E87"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But is that in the best interest of serving Christ and the salvation of your family?</w:t>
      </w:r>
    </w:p>
    <w:p w14:paraId="368B942E" w14:textId="77777777" w:rsidR="006C4461" w:rsidRPr="005A01A1" w:rsidRDefault="006C4461" w:rsidP="006C4461">
      <w:pPr>
        <w:pStyle w:val="ListParagraph"/>
        <w:numPr>
          <w:ilvl w:val="3"/>
          <w:numId w:val="1"/>
        </w:numPr>
        <w:spacing w:line="360" w:lineRule="auto"/>
        <w:rPr>
          <w:rFonts w:ascii="Arial" w:hAnsi="Arial" w:cs="Arial"/>
          <w:sz w:val="28"/>
          <w:highlight w:val="yellow"/>
        </w:rPr>
      </w:pPr>
      <w:r w:rsidRPr="005A01A1">
        <w:rPr>
          <w:rFonts w:ascii="Arial" w:hAnsi="Arial" w:cs="Arial"/>
          <w:sz w:val="28"/>
          <w:highlight w:val="yellow"/>
        </w:rPr>
        <w:t>Some obsess over ensuring that NO teaching is done on the subject but why? Because they are hanging on to the world over the Lord.</w:t>
      </w:r>
    </w:p>
    <w:p w14:paraId="23C078F6" w14:textId="77777777" w:rsidR="006C4461" w:rsidRPr="000E52E4" w:rsidRDefault="006C4461" w:rsidP="006C4461">
      <w:pPr>
        <w:pStyle w:val="ListParagraph"/>
        <w:numPr>
          <w:ilvl w:val="2"/>
          <w:numId w:val="1"/>
        </w:numPr>
        <w:spacing w:line="360" w:lineRule="auto"/>
        <w:rPr>
          <w:rFonts w:ascii="Arial" w:hAnsi="Arial" w:cs="Arial"/>
          <w:sz w:val="28"/>
          <w:highlight w:val="cyan"/>
          <w:u w:val="single"/>
        </w:rPr>
      </w:pPr>
      <w:r w:rsidRPr="000E52E4">
        <w:rPr>
          <w:rFonts w:ascii="Arial" w:hAnsi="Arial" w:cs="Arial"/>
          <w:sz w:val="28"/>
          <w:highlight w:val="cyan"/>
          <w:u w:val="single"/>
        </w:rPr>
        <w:t>Consequences of Silent Pulpits on the Modesty Issue</w:t>
      </w:r>
    </w:p>
    <w:p w14:paraId="29ED3D73"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Leads to a disregard of God’s word (John 12:47-48)</w:t>
      </w:r>
    </w:p>
    <w:p w14:paraId="0D5B3494"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Defile and sear the conscience (1 Tim. 4:7)</w:t>
      </w:r>
    </w:p>
    <w:p w14:paraId="7EFCD665"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Create a culture and environment that makes it difficult to teach the truth in the future: “If we do not preach on it now – the time will come when you cannot preach on it” (2 Tim. 4:2-4).</w:t>
      </w:r>
    </w:p>
    <w:p w14:paraId="44B9EF94" w14:textId="7777777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We can lose our sense of godly shame (Jer. 6:15; 8:12).</w:t>
      </w:r>
    </w:p>
    <w:p w14:paraId="2C28E998" w14:textId="310BC597" w:rsidR="006C4461" w:rsidRPr="000E52E4"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Conform to the world, rather than transformed by Christ (Rom. 12:2)</w:t>
      </w:r>
      <w:r w:rsidR="008866D5">
        <w:rPr>
          <w:rFonts w:ascii="Arial" w:hAnsi="Arial" w:cs="Arial"/>
          <w:sz w:val="28"/>
        </w:rPr>
        <w:t xml:space="preserve"> AS close to the world as possible?</w:t>
      </w:r>
    </w:p>
    <w:p w14:paraId="3896241E" w14:textId="46E61F0F" w:rsidR="006C4461" w:rsidRDefault="006C4461" w:rsidP="006C4461">
      <w:pPr>
        <w:pStyle w:val="ListParagraph"/>
        <w:numPr>
          <w:ilvl w:val="3"/>
          <w:numId w:val="1"/>
        </w:numPr>
        <w:spacing w:line="360" w:lineRule="auto"/>
        <w:rPr>
          <w:rFonts w:ascii="Arial" w:hAnsi="Arial" w:cs="Arial"/>
          <w:sz w:val="28"/>
        </w:rPr>
      </w:pPr>
      <w:r w:rsidRPr="000E52E4">
        <w:rPr>
          <w:rFonts w:ascii="Arial" w:hAnsi="Arial" w:cs="Arial"/>
          <w:sz w:val="28"/>
        </w:rPr>
        <w:t>More likely to move into more immodesty and even other sinful behaviors (2 Tim. 3:13).</w:t>
      </w:r>
    </w:p>
    <w:p w14:paraId="05424CEF" w14:textId="55189882" w:rsidR="0065562D" w:rsidRPr="000E52E4" w:rsidRDefault="0065562D" w:rsidP="0065562D">
      <w:pPr>
        <w:pStyle w:val="ListParagraph"/>
        <w:numPr>
          <w:ilvl w:val="2"/>
          <w:numId w:val="1"/>
        </w:numPr>
        <w:spacing w:line="360" w:lineRule="auto"/>
        <w:rPr>
          <w:rFonts w:ascii="Arial" w:hAnsi="Arial" w:cs="Arial"/>
          <w:sz w:val="28"/>
        </w:rPr>
      </w:pPr>
      <w:r>
        <w:rPr>
          <w:rFonts w:ascii="Arial" w:hAnsi="Arial" w:cs="Arial"/>
          <w:sz w:val="28"/>
        </w:rPr>
        <w:t>Godly women (How do you respond?) Advice?</w:t>
      </w:r>
    </w:p>
    <w:p w14:paraId="72F459B4" w14:textId="38AB67B8" w:rsidR="006C4461" w:rsidRPr="000E52E4" w:rsidRDefault="006C4461" w:rsidP="006C4461">
      <w:pPr>
        <w:pStyle w:val="ListParagraph"/>
        <w:numPr>
          <w:ilvl w:val="0"/>
          <w:numId w:val="1"/>
        </w:numPr>
        <w:spacing w:line="360" w:lineRule="auto"/>
        <w:rPr>
          <w:rFonts w:ascii="Arial" w:hAnsi="Arial" w:cs="Arial"/>
          <w:b/>
          <w:sz w:val="32"/>
          <w:highlight w:val="cyan"/>
        </w:rPr>
      </w:pPr>
      <w:r w:rsidRPr="000E52E4">
        <w:rPr>
          <w:rFonts w:ascii="Arial" w:hAnsi="Arial" w:cs="Arial"/>
          <w:b/>
          <w:sz w:val="32"/>
          <w:highlight w:val="cyan"/>
        </w:rPr>
        <w:t>M</w:t>
      </w:r>
      <w:r w:rsidR="005A01A1">
        <w:rPr>
          <w:rFonts w:ascii="Arial" w:hAnsi="Arial" w:cs="Arial"/>
          <w:b/>
          <w:sz w:val="32"/>
          <w:highlight w:val="cyan"/>
        </w:rPr>
        <w:t>essage</w:t>
      </w:r>
      <w:r w:rsidRPr="000E52E4">
        <w:rPr>
          <w:rFonts w:ascii="Arial" w:hAnsi="Arial" w:cs="Arial"/>
          <w:b/>
          <w:sz w:val="32"/>
          <w:highlight w:val="cyan"/>
        </w:rPr>
        <w:t xml:space="preserve"> #8: </w:t>
      </w:r>
      <w:r w:rsidR="002D5E40">
        <w:rPr>
          <w:rFonts w:ascii="Arial" w:hAnsi="Arial" w:cs="Arial"/>
          <w:b/>
          <w:sz w:val="32"/>
          <w:highlight w:val="cyan"/>
        </w:rPr>
        <w:t>“</w:t>
      </w:r>
      <w:r w:rsidR="005A01A1">
        <w:rPr>
          <w:rFonts w:ascii="Arial" w:hAnsi="Arial" w:cs="Arial"/>
          <w:b/>
          <w:sz w:val="32"/>
          <w:highlight w:val="cyan"/>
        </w:rPr>
        <w:t>Expression of Brotherly Love</w:t>
      </w:r>
      <w:r w:rsidR="002D5E40">
        <w:rPr>
          <w:rFonts w:ascii="Arial" w:hAnsi="Arial" w:cs="Arial"/>
          <w:b/>
          <w:sz w:val="32"/>
          <w:highlight w:val="cyan"/>
        </w:rPr>
        <w:t>”</w:t>
      </w:r>
    </w:p>
    <w:p w14:paraId="67F577A8" w14:textId="77777777" w:rsidR="005A01A1" w:rsidRDefault="006C4461" w:rsidP="006C4461">
      <w:pPr>
        <w:pStyle w:val="ListParagraph"/>
        <w:numPr>
          <w:ilvl w:val="1"/>
          <w:numId w:val="1"/>
        </w:numPr>
        <w:spacing w:line="360" w:lineRule="auto"/>
        <w:rPr>
          <w:rFonts w:ascii="Arial" w:hAnsi="Arial" w:cs="Arial"/>
          <w:sz w:val="28"/>
        </w:rPr>
      </w:pPr>
      <w:r w:rsidRPr="000E52E4">
        <w:rPr>
          <w:rFonts w:ascii="Arial" w:hAnsi="Arial" w:cs="Arial"/>
          <w:sz w:val="28"/>
        </w:rPr>
        <w:lastRenderedPageBreak/>
        <w:t xml:space="preserve">We can teach the truth firmly, but lovingly (Eph. 4:15; Jude 22-23): </w:t>
      </w:r>
    </w:p>
    <w:p w14:paraId="2322412F" w14:textId="75CD81B2" w:rsidR="006C4461" w:rsidRPr="000E52E4" w:rsidRDefault="006C4461" w:rsidP="006C4461">
      <w:pPr>
        <w:pStyle w:val="ListParagraph"/>
        <w:numPr>
          <w:ilvl w:val="1"/>
          <w:numId w:val="1"/>
        </w:numPr>
        <w:spacing w:line="360" w:lineRule="auto"/>
        <w:rPr>
          <w:rFonts w:ascii="Arial" w:hAnsi="Arial" w:cs="Arial"/>
          <w:sz w:val="28"/>
        </w:rPr>
      </w:pPr>
      <w:r w:rsidRPr="000E52E4">
        <w:rPr>
          <w:rFonts w:ascii="Arial" w:hAnsi="Arial" w:cs="Arial"/>
          <w:sz w:val="28"/>
        </w:rPr>
        <w:t>It is out of concern for souls that these types of sermons are preached.</w:t>
      </w:r>
    </w:p>
    <w:p w14:paraId="742B6609" w14:textId="77777777" w:rsidR="006C4461" w:rsidRPr="000E52E4" w:rsidRDefault="006C4461" w:rsidP="006C4461">
      <w:pPr>
        <w:pStyle w:val="ListParagraph"/>
        <w:numPr>
          <w:ilvl w:val="2"/>
          <w:numId w:val="1"/>
        </w:numPr>
        <w:spacing w:line="360" w:lineRule="auto"/>
        <w:rPr>
          <w:rFonts w:ascii="Arial" w:hAnsi="Arial" w:cs="Arial"/>
          <w:sz w:val="28"/>
        </w:rPr>
      </w:pPr>
      <w:r w:rsidRPr="000E52E4">
        <w:rPr>
          <w:rFonts w:ascii="Arial" w:hAnsi="Arial" w:cs="Arial"/>
          <w:sz w:val="28"/>
        </w:rPr>
        <w:t>Instruction, correction, and warnings are inherent in teaching the Scriptures (2 Tim. 3:16-17).</w:t>
      </w:r>
    </w:p>
    <w:p w14:paraId="3FF66FCA" w14:textId="280B7A9E" w:rsidR="006C4461" w:rsidRDefault="009F6F59" w:rsidP="006C4461">
      <w:pPr>
        <w:pStyle w:val="ListParagraph"/>
        <w:numPr>
          <w:ilvl w:val="2"/>
          <w:numId w:val="1"/>
        </w:numPr>
        <w:spacing w:line="360" w:lineRule="auto"/>
        <w:rPr>
          <w:rFonts w:ascii="Arial" w:hAnsi="Arial" w:cs="Arial"/>
          <w:sz w:val="28"/>
        </w:rPr>
      </w:pPr>
      <w:r>
        <w:rPr>
          <w:rFonts w:ascii="Arial" w:hAnsi="Arial" w:cs="Arial"/>
          <w:sz w:val="28"/>
        </w:rPr>
        <w:t>L</w:t>
      </w:r>
      <w:r w:rsidR="006C4461" w:rsidRPr="000E52E4">
        <w:rPr>
          <w:rFonts w:ascii="Arial" w:hAnsi="Arial" w:cs="Arial"/>
          <w:sz w:val="28"/>
        </w:rPr>
        <w:t>oving, but firm preaching is done on salvation, conversion, the church, bible authority, homosexuality, marriage, divorce, and remarriage, etc.</w:t>
      </w:r>
    </w:p>
    <w:p w14:paraId="5B6BD950" w14:textId="03644CE8" w:rsidR="009F6F59" w:rsidRPr="000E52E4" w:rsidRDefault="009F6F59" w:rsidP="006C4461">
      <w:pPr>
        <w:pStyle w:val="ListParagraph"/>
        <w:numPr>
          <w:ilvl w:val="2"/>
          <w:numId w:val="1"/>
        </w:numPr>
        <w:spacing w:line="360" w:lineRule="auto"/>
        <w:rPr>
          <w:rFonts w:ascii="Arial" w:hAnsi="Arial" w:cs="Arial"/>
          <w:sz w:val="28"/>
        </w:rPr>
      </w:pPr>
      <w:r>
        <w:rPr>
          <w:rFonts w:ascii="Arial" w:hAnsi="Arial" w:cs="Arial"/>
          <w:sz w:val="28"/>
        </w:rPr>
        <w:t xml:space="preserve">A silent pulpit on moral and doctrinal issues over multiple generations only makes it more difficult </w:t>
      </w:r>
      <w:r w:rsidR="00F7280F">
        <w:rPr>
          <w:rFonts w:ascii="Arial" w:hAnsi="Arial" w:cs="Arial"/>
          <w:sz w:val="28"/>
        </w:rPr>
        <w:t>to help people in the future.</w:t>
      </w:r>
    </w:p>
    <w:p w14:paraId="6C2B706C" w14:textId="77777777" w:rsidR="006C4461" w:rsidRPr="005A01A1" w:rsidRDefault="006C4461" w:rsidP="006C4461">
      <w:pPr>
        <w:pStyle w:val="ListParagraph"/>
        <w:numPr>
          <w:ilvl w:val="1"/>
          <w:numId w:val="1"/>
        </w:numPr>
        <w:spacing w:line="360" w:lineRule="auto"/>
        <w:rPr>
          <w:rFonts w:ascii="Arial" w:hAnsi="Arial" w:cs="Arial"/>
          <w:b/>
          <w:bCs/>
          <w:sz w:val="28"/>
          <w:highlight w:val="yellow"/>
          <w:u w:val="single"/>
        </w:rPr>
      </w:pPr>
      <w:r w:rsidRPr="005A01A1">
        <w:rPr>
          <w:rFonts w:ascii="Arial" w:hAnsi="Arial" w:cs="Arial"/>
          <w:b/>
          <w:bCs/>
          <w:sz w:val="28"/>
          <w:highlight w:val="yellow"/>
          <w:u w:val="single"/>
        </w:rPr>
        <w:t>The results are positive!</w:t>
      </w:r>
    </w:p>
    <w:p w14:paraId="5984C97B" w14:textId="77777777" w:rsidR="006C4461" w:rsidRPr="000E52E4" w:rsidRDefault="006C4461" w:rsidP="006C4461">
      <w:pPr>
        <w:pStyle w:val="ListParagraph"/>
        <w:numPr>
          <w:ilvl w:val="2"/>
          <w:numId w:val="1"/>
        </w:numPr>
        <w:spacing w:line="360" w:lineRule="auto"/>
        <w:rPr>
          <w:rFonts w:ascii="Arial" w:hAnsi="Arial" w:cs="Arial"/>
        </w:rPr>
      </w:pPr>
      <w:r w:rsidRPr="000E52E4">
        <w:rPr>
          <w:rFonts w:ascii="Arial" w:hAnsi="Arial" w:cs="Arial"/>
          <w:sz w:val="28"/>
        </w:rPr>
        <w:t>Modesty is a gift to those around you.</w:t>
      </w:r>
    </w:p>
    <w:p w14:paraId="56326367" w14:textId="77777777" w:rsidR="006C4461" w:rsidRPr="000E52E4" w:rsidRDefault="006C4461" w:rsidP="006C4461">
      <w:pPr>
        <w:pStyle w:val="ListParagraph"/>
        <w:numPr>
          <w:ilvl w:val="2"/>
          <w:numId w:val="1"/>
        </w:numPr>
        <w:spacing w:line="360" w:lineRule="auto"/>
        <w:rPr>
          <w:rFonts w:ascii="Arial" w:hAnsi="Arial" w:cs="Arial"/>
        </w:rPr>
      </w:pPr>
      <w:r w:rsidRPr="000E52E4">
        <w:rPr>
          <w:rFonts w:ascii="Arial" w:hAnsi="Arial" w:cs="Arial"/>
          <w:sz w:val="28"/>
        </w:rPr>
        <w:t>Modesty is an act of brotherly love.</w:t>
      </w:r>
    </w:p>
    <w:p w14:paraId="661C3996" w14:textId="77777777" w:rsidR="006C4461" w:rsidRPr="000E52E4" w:rsidRDefault="006C4461" w:rsidP="006C4461">
      <w:pPr>
        <w:pStyle w:val="ListParagraph"/>
        <w:numPr>
          <w:ilvl w:val="2"/>
          <w:numId w:val="1"/>
        </w:numPr>
        <w:spacing w:line="360" w:lineRule="auto"/>
        <w:rPr>
          <w:rFonts w:ascii="Arial" w:hAnsi="Arial" w:cs="Arial"/>
        </w:rPr>
      </w:pPr>
      <w:r w:rsidRPr="000E52E4">
        <w:rPr>
          <w:rFonts w:ascii="Arial" w:hAnsi="Arial" w:cs="Arial"/>
          <w:sz w:val="28"/>
        </w:rPr>
        <w:t>Modesty is a Biblical way of fleeing sensuality.</w:t>
      </w:r>
    </w:p>
    <w:p w14:paraId="63DA2128" w14:textId="77777777" w:rsidR="006C4461" w:rsidRPr="000E52E4" w:rsidRDefault="006C4461" w:rsidP="006C4461">
      <w:pPr>
        <w:pStyle w:val="ListParagraph"/>
        <w:numPr>
          <w:ilvl w:val="2"/>
          <w:numId w:val="1"/>
        </w:numPr>
        <w:spacing w:line="360" w:lineRule="auto"/>
        <w:rPr>
          <w:rFonts w:ascii="Arial" w:hAnsi="Arial" w:cs="Arial"/>
        </w:rPr>
      </w:pPr>
      <w:r w:rsidRPr="000E52E4">
        <w:rPr>
          <w:rFonts w:ascii="Arial" w:hAnsi="Arial" w:cs="Arial"/>
          <w:sz w:val="28"/>
        </w:rPr>
        <w:t>Modesty shows the world that God cares about the whole person: body, soul, and spirit.</w:t>
      </w:r>
    </w:p>
    <w:p w14:paraId="4FCC2AD8" w14:textId="3B57E4D7" w:rsidR="006C4461" w:rsidRPr="000E52E4" w:rsidRDefault="006C4461" w:rsidP="00235EAF">
      <w:pPr>
        <w:spacing w:line="360" w:lineRule="auto"/>
        <w:ind w:left="360"/>
        <w:rPr>
          <w:rFonts w:ascii="Arial" w:hAnsi="Arial" w:cs="Arial"/>
          <w:sz w:val="28"/>
        </w:rPr>
      </w:pPr>
      <w:r w:rsidRPr="000E52E4">
        <w:rPr>
          <w:rFonts w:ascii="Arial" w:hAnsi="Arial" w:cs="Arial"/>
          <w:sz w:val="28"/>
        </w:rPr>
        <w:t>Conclusion:</w:t>
      </w:r>
      <w:r w:rsidR="00235EAF">
        <w:rPr>
          <w:rFonts w:ascii="Arial" w:hAnsi="Arial" w:cs="Arial"/>
          <w:sz w:val="28"/>
        </w:rPr>
        <w:t xml:space="preserve"> “</w:t>
      </w:r>
      <w:r w:rsidR="00F94CCC">
        <w:rPr>
          <w:rFonts w:ascii="Arial" w:hAnsi="Arial" w:cs="Arial"/>
          <w:sz w:val="28"/>
        </w:rPr>
        <w:t>But, beloved, we are convinced of better things concerning you, and things that accompany salvation, though we are speaking in this way” (Heb. 6:9). “Finally, my brethren, rejoice in the Lord. To write the same things again is no trouble to me, and it is a safeguard for you” (Phil. 3:1).</w:t>
      </w:r>
    </w:p>
    <w:p w14:paraId="669472BD" w14:textId="77777777" w:rsidR="006C4461" w:rsidRPr="000E52E4" w:rsidRDefault="006C4461" w:rsidP="006C4461">
      <w:pPr>
        <w:spacing w:line="360" w:lineRule="auto"/>
        <w:rPr>
          <w:rFonts w:ascii="Arial" w:hAnsi="Arial" w:cs="Arial"/>
          <w:sz w:val="28"/>
        </w:rPr>
      </w:pPr>
    </w:p>
    <w:p w14:paraId="2D1B934C" w14:textId="6802A76E" w:rsidR="00722DEF" w:rsidRDefault="00722DEF" w:rsidP="00722DEF">
      <w:pPr>
        <w:spacing w:line="360" w:lineRule="auto"/>
        <w:rPr>
          <w:sz w:val="28"/>
          <w:szCs w:val="28"/>
        </w:rPr>
      </w:pPr>
    </w:p>
    <w:p w14:paraId="6B1BBB31" w14:textId="77777777" w:rsidR="00954FBF" w:rsidRPr="00722DEF" w:rsidRDefault="00954FBF" w:rsidP="00722DEF">
      <w:pPr>
        <w:spacing w:line="360" w:lineRule="auto"/>
        <w:rPr>
          <w:sz w:val="28"/>
          <w:szCs w:val="28"/>
        </w:rPr>
      </w:pPr>
    </w:p>
    <w:p w14:paraId="6FE744F9" w14:textId="77777777" w:rsidR="00370601" w:rsidRPr="00F021BB" w:rsidRDefault="00370601" w:rsidP="00354BF6">
      <w:pPr>
        <w:jc w:val="center"/>
        <w:rPr>
          <w:i/>
          <w:iCs/>
          <w:sz w:val="36"/>
          <w:szCs w:val="36"/>
        </w:rPr>
      </w:pPr>
    </w:p>
    <w:sectPr w:rsidR="00370601" w:rsidRPr="00F021B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E810" w14:textId="77777777" w:rsidR="00A07032" w:rsidRDefault="00A07032" w:rsidP="00690853">
      <w:r>
        <w:separator/>
      </w:r>
    </w:p>
  </w:endnote>
  <w:endnote w:type="continuationSeparator" w:id="0">
    <w:p w14:paraId="40F942B2" w14:textId="77777777" w:rsidR="00A07032" w:rsidRDefault="00A07032" w:rsidP="0069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9655731"/>
      <w:docPartObj>
        <w:docPartGallery w:val="Page Numbers (Bottom of Page)"/>
        <w:docPartUnique/>
      </w:docPartObj>
    </w:sdtPr>
    <w:sdtEndPr>
      <w:rPr>
        <w:rStyle w:val="PageNumber"/>
      </w:rPr>
    </w:sdtEndPr>
    <w:sdtContent>
      <w:p w14:paraId="1E78A0C4" w14:textId="15E22D01" w:rsidR="00690853" w:rsidRDefault="00690853" w:rsidP="004D12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134632" w14:textId="77777777" w:rsidR="00690853" w:rsidRDefault="00690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0789678"/>
      <w:docPartObj>
        <w:docPartGallery w:val="Page Numbers (Bottom of Page)"/>
        <w:docPartUnique/>
      </w:docPartObj>
    </w:sdtPr>
    <w:sdtEndPr>
      <w:rPr>
        <w:rStyle w:val="PageNumber"/>
      </w:rPr>
    </w:sdtEndPr>
    <w:sdtContent>
      <w:p w14:paraId="1B457BC8" w14:textId="4FA19F7A" w:rsidR="00690853" w:rsidRDefault="00690853" w:rsidP="004D12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909233" w14:textId="77777777" w:rsidR="00690853" w:rsidRDefault="00690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11FE" w14:textId="77777777" w:rsidR="00A07032" w:rsidRDefault="00A07032" w:rsidP="00690853">
      <w:r>
        <w:separator/>
      </w:r>
    </w:p>
  </w:footnote>
  <w:footnote w:type="continuationSeparator" w:id="0">
    <w:p w14:paraId="1B92C396" w14:textId="77777777" w:rsidR="00A07032" w:rsidRDefault="00A07032" w:rsidP="00690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1A20"/>
    <w:multiLevelType w:val="hybridMultilevel"/>
    <w:tmpl w:val="F43A0D8C"/>
    <w:lvl w:ilvl="0" w:tplc="9C665F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27C90C6">
      <w:start w:val="1"/>
      <w:numFmt w:val="lowerRoman"/>
      <w:lvlText w:val="%3."/>
      <w:lvlJc w:val="right"/>
      <w:pPr>
        <w:ind w:left="2160" w:hanging="180"/>
      </w:pPr>
      <w:rPr>
        <w:b w:val="0"/>
        <w:bCs w:val="0"/>
        <w:i w:val="0"/>
        <w:i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2446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37"/>
    <w:rsid w:val="0000762E"/>
    <w:rsid w:val="00015FD8"/>
    <w:rsid w:val="00072A8C"/>
    <w:rsid w:val="000B3480"/>
    <w:rsid w:val="000D1037"/>
    <w:rsid w:val="000D71A7"/>
    <w:rsid w:val="000F78A9"/>
    <w:rsid w:val="00142A37"/>
    <w:rsid w:val="00154144"/>
    <w:rsid w:val="001601C9"/>
    <w:rsid w:val="00165410"/>
    <w:rsid w:val="0016694B"/>
    <w:rsid w:val="00167600"/>
    <w:rsid w:val="001B0546"/>
    <w:rsid w:val="001C4F5C"/>
    <w:rsid w:val="00235EAF"/>
    <w:rsid w:val="0024422C"/>
    <w:rsid w:val="00256BCE"/>
    <w:rsid w:val="0027011C"/>
    <w:rsid w:val="00286335"/>
    <w:rsid w:val="00296165"/>
    <w:rsid w:val="002A0F4E"/>
    <w:rsid w:val="002D4A2D"/>
    <w:rsid w:val="002D5E40"/>
    <w:rsid w:val="002D623F"/>
    <w:rsid w:val="003211F3"/>
    <w:rsid w:val="003319C1"/>
    <w:rsid w:val="00354BF6"/>
    <w:rsid w:val="00370601"/>
    <w:rsid w:val="00392AB8"/>
    <w:rsid w:val="00425193"/>
    <w:rsid w:val="00435A1B"/>
    <w:rsid w:val="0046288C"/>
    <w:rsid w:val="004A2B69"/>
    <w:rsid w:val="004D43F5"/>
    <w:rsid w:val="004E1872"/>
    <w:rsid w:val="0050722C"/>
    <w:rsid w:val="00514D4E"/>
    <w:rsid w:val="00524B42"/>
    <w:rsid w:val="005A01A1"/>
    <w:rsid w:val="005C7F36"/>
    <w:rsid w:val="005D23CF"/>
    <w:rsid w:val="005E04A7"/>
    <w:rsid w:val="00603AC0"/>
    <w:rsid w:val="006435B5"/>
    <w:rsid w:val="0065562D"/>
    <w:rsid w:val="00666EE7"/>
    <w:rsid w:val="00690853"/>
    <w:rsid w:val="006A5AA1"/>
    <w:rsid w:val="006B07BF"/>
    <w:rsid w:val="006C4461"/>
    <w:rsid w:val="006F1C41"/>
    <w:rsid w:val="00722DEF"/>
    <w:rsid w:val="007851F2"/>
    <w:rsid w:val="007C3902"/>
    <w:rsid w:val="0081029A"/>
    <w:rsid w:val="00814F2A"/>
    <w:rsid w:val="00820B52"/>
    <w:rsid w:val="0086001E"/>
    <w:rsid w:val="00866CCF"/>
    <w:rsid w:val="00881814"/>
    <w:rsid w:val="008819F5"/>
    <w:rsid w:val="0088252B"/>
    <w:rsid w:val="008866D5"/>
    <w:rsid w:val="00891B8A"/>
    <w:rsid w:val="008B5946"/>
    <w:rsid w:val="008D6FB1"/>
    <w:rsid w:val="00907603"/>
    <w:rsid w:val="0094007C"/>
    <w:rsid w:val="00954FBF"/>
    <w:rsid w:val="009930B7"/>
    <w:rsid w:val="009C56A7"/>
    <w:rsid w:val="009E2EA0"/>
    <w:rsid w:val="009F6F59"/>
    <w:rsid w:val="00A0381D"/>
    <w:rsid w:val="00A07032"/>
    <w:rsid w:val="00A36DA6"/>
    <w:rsid w:val="00A565CE"/>
    <w:rsid w:val="00AC7A8C"/>
    <w:rsid w:val="00AC7F49"/>
    <w:rsid w:val="00B03B59"/>
    <w:rsid w:val="00B3203A"/>
    <w:rsid w:val="00B42D96"/>
    <w:rsid w:val="00BC4D9E"/>
    <w:rsid w:val="00BD3D12"/>
    <w:rsid w:val="00BD5CDB"/>
    <w:rsid w:val="00C45948"/>
    <w:rsid w:val="00C51D67"/>
    <w:rsid w:val="00C81CE6"/>
    <w:rsid w:val="00CA77AE"/>
    <w:rsid w:val="00D154E7"/>
    <w:rsid w:val="00D26714"/>
    <w:rsid w:val="00D60871"/>
    <w:rsid w:val="00D65E0C"/>
    <w:rsid w:val="00E31158"/>
    <w:rsid w:val="00E62169"/>
    <w:rsid w:val="00E63472"/>
    <w:rsid w:val="00E718CB"/>
    <w:rsid w:val="00E821F5"/>
    <w:rsid w:val="00E93DF6"/>
    <w:rsid w:val="00EB7ED3"/>
    <w:rsid w:val="00EC2D4E"/>
    <w:rsid w:val="00EF0B0A"/>
    <w:rsid w:val="00F021BB"/>
    <w:rsid w:val="00F13818"/>
    <w:rsid w:val="00F72616"/>
    <w:rsid w:val="00F7280F"/>
    <w:rsid w:val="00F94CCC"/>
    <w:rsid w:val="00FB65A2"/>
    <w:rsid w:val="00FF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637FD7"/>
  <w15:chartTrackingRefBased/>
  <w15:docId w15:val="{6F961553-8744-3142-B9E1-A0FB93F9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461"/>
    <w:pPr>
      <w:ind w:left="720"/>
      <w:contextualSpacing/>
    </w:pPr>
    <w:rPr>
      <w:rFonts w:eastAsiaTheme="minorEastAsia"/>
    </w:rPr>
  </w:style>
  <w:style w:type="paragraph" w:styleId="Footer">
    <w:name w:val="footer"/>
    <w:basedOn w:val="Normal"/>
    <w:link w:val="FooterChar"/>
    <w:uiPriority w:val="99"/>
    <w:unhideWhenUsed/>
    <w:rsid w:val="00690853"/>
    <w:pPr>
      <w:tabs>
        <w:tab w:val="center" w:pos="4680"/>
        <w:tab w:val="right" w:pos="9360"/>
      </w:tabs>
    </w:pPr>
  </w:style>
  <w:style w:type="character" w:customStyle="1" w:styleId="FooterChar">
    <w:name w:val="Footer Char"/>
    <w:basedOn w:val="DefaultParagraphFont"/>
    <w:link w:val="Footer"/>
    <w:uiPriority w:val="99"/>
    <w:rsid w:val="00690853"/>
  </w:style>
  <w:style w:type="character" w:styleId="PageNumber">
    <w:name w:val="page number"/>
    <w:basedOn w:val="DefaultParagraphFont"/>
    <w:uiPriority w:val="99"/>
    <w:semiHidden/>
    <w:unhideWhenUsed/>
    <w:rsid w:val="00690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3625</Words>
  <Characters>20668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Reeves</dc:creator>
  <cp:keywords/>
  <dc:description/>
  <cp:lastModifiedBy>Bruce Reeves</cp:lastModifiedBy>
  <cp:revision>2</cp:revision>
  <cp:lastPrinted>2022-04-20T16:33:00Z</cp:lastPrinted>
  <dcterms:created xsi:type="dcterms:W3CDTF">2022-04-23T20:50:00Z</dcterms:created>
  <dcterms:modified xsi:type="dcterms:W3CDTF">2022-04-23T20:50:00Z</dcterms:modified>
</cp:coreProperties>
</file>